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17AC" w14:textId="77777777" w:rsidR="00F10A3A" w:rsidRPr="009D2821" w:rsidRDefault="00F10A3A" w:rsidP="00F10A3A">
      <w:pPr>
        <w:pStyle w:val="Title"/>
        <w:pBdr>
          <w:bottom w:val="single" w:sz="24" w:space="0" w:color="auto"/>
        </w:pBdr>
        <w:rPr>
          <w:sz w:val="40"/>
        </w:rPr>
      </w:pPr>
      <w:r w:rsidRPr="009D2821">
        <w:rPr>
          <w:sz w:val="40"/>
        </w:rPr>
        <w:t>J Ryan Jackson</w:t>
      </w:r>
    </w:p>
    <w:p w14:paraId="49B60C42" w14:textId="541C9EA0" w:rsidR="00F10A3A" w:rsidRPr="00D3720A" w:rsidRDefault="00BC66C3" w:rsidP="00F10A3A">
      <w:pPr>
        <w:pStyle w:val="BodyText"/>
        <w:tabs>
          <w:tab w:val="center" w:pos="5940"/>
          <w:tab w:val="right" w:pos="9900"/>
        </w:tabs>
        <w:rPr>
          <w:color w:val="auto"/>
        </w:rPr>
      </w:pPr>
      <w:r>
        <w:rPr>
          <w:color w:val="auto"/>
        </w:rPr>
        <w:t>2055 East Gary Circle, Mesa, AZ 85213</w:t>
      </w:r>
      <w:r w:rsidR="00F10A3A">
        <w:rPr>
          <w:color w:val="auto"/>
        </w:rPr>
        <w:tab/>
        <w:t>(480) 276-8203</w:t>
      </w:r>
      <w:r w:rsidR="00F10A3A">
        <w:rPr>
          <w:color w:val="auto"/>
        </w:rPr>
        <w:tab/>
        <w:t xml:space="preserve">                               jjackson68@midwestern.edu</w:t>
      </w:r>
    </w:p>
    <w:p w14:paraId="68011398" w14:textId="77777777" w:rsidR="00F10A3A" w:rsidRPr="00951322" w:rsidRDefault="00F10A3A" w:rsidP="00F10A3A">
      <w:pPr>
        <w:pStyle w:val="BodyText2"/>
        <w:rPr>
          <w:sz w:val="10"/>
          <w:szCs w:val="10"/>
        </w:rPr>
      </w:pPr>
    </w:p>
    <w:p w14:paraId="65DBCA0B" w14:textId="77777777" w:rsidR="00F10A3A" w:rsidRDefault="00F10A3A" w:rsidP="00F10A3A">
      <w:pPr>
        <w:rPr>
          <w:sz w:val="22"/>
          <w:szCs w:val="22"/>
        </w:rPr>
      </w:pPr>
    </w:p>
    <w:p w14:paraId="3BE303DA" w14:textId="77777777" w:rsidR="00F10A3A" w:rsidRPr="00EB20A6" w:rsidRDefault="00F10A3A" w:rsidP="00F10A3A">
      <w:pPr>
        <w:jc w:val="center"/>
        <w:rPr>
          <w:b/>
        </w:rPr>
      </w:pPr>
      <w:r w:rsidRPr="00EB20A6">
        <w:rPr>
          <w:b/>
          <w:spacing w:val="2"/>
        </w:rPr>
        <w:t>EDUCATIONAL HISTORY</w:t>
      </w:r>
    </w:p>
    <w:p w14:paraId="35C870DB" w14:textId="72156740" w:rsidR="00804B83" w:rsidRPr="00EB20A6" w:rsidRDefault="00804B83" w:rsidP="00804B83">
      <w:r w:rsidRPr="00EB20A6">
        <w:rPr>
          <w:b/>
        </w:rPr>
        <w:t>Northeast Regional Medical Ce</w:t>
      </w:r>
      <w:r w:rsidR="00EB20A6">
        <w:rPr>
          <w:b/>
        </w:rPr>
        <w:t xml:space="preserve">nter </w:t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  <w:t xml:space="preserve">                 </w:t>
      </w:r>
      <w:r w:rsidRPr="00EB20A6">
        <w:rPr>
          <w:b/>
        </w:rPr>
        <w:t xml:space="preserve"> </w:t>
      </w:r>
      <w:r w:rsidR="00BE48C3">
        <w:rPr>
          <w:b/>
        </w:rPr>
        <w:t xml:space="preserve">    </w:t>
      </w:r>
      <w:r w:rsidRPr="00EB20A6">
        <w:rPr>
          <w:b/>
        </w:rPr>
        <w:t xml:space="preserve"> </w:t>
      </w:r>
      <w:r w:rsidR="00BE48C3">
        <w:t>(2016-2019</w:t>
      </w:r>
      <w:r w:rsidRPr="00EB20A6">
        <w:t>)</w:t>
      </w:r>
    </w:p>
    <w:p w14:paraId="659E425F" w14:textId="77777777" w:rsidR="00804B83" w:rsidRPr="00EB20A6" w:rsidRDefault="00804B83" w:rsidP="00804B83">
      <w:pPr>
        <w:rPr>
          <w:i/>
        </w:rPr>
      </w:pPr>
      <w:r w:rsidRPr="00EB20A6">
        <w:rPr>
          <w:i/>
        </w:rPr>
        <w:t>Kirksville, MO</w:t>
      </w:r>
    </w:p>
    <w:p w14:paraId="67543BF6" w14:textId="57E0767A" w:rsidR="00804B83" w:rsidRPr="00EB20A6" w:rsidRDefault="00804B83" w:rsidP="00F10A3A">
      <w:r w:rsidRPr="00EB20A6">
        <w:t>Dermatology Resident</w:t>
      </w:r>
    </w:p>
    <w:p w14:paraId="258D38CA" w14:textId="77777777" w:rsidR="00804B83" w:rsidRPr="00EB20A6" w:rsidRDefault="00804B83" w:rsidP="00F10A3A">
      <w:pPr>
        <w:rPr>
          <w:b/>
        </w:rPr>
      </w:pPr>
    </w:p>
    <w:p w14:paraId="577166CC" w14:textId="0673F9C8" w:rsidR="001E34A3" w:rsidRPr="00EB20A6" w:rsidRDefault="001E34A3" w:rsidP="00F10A3A">
      <w:r w:rsidRPr="00EB20A6">
        <w:rPr>
          <w:b/>
        </w:rPr>
        <w:t xml:space="preserve">Sampson Regional Medical Center </w:t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  <w:t xml:space="preserve">        </w:t>
      </w:r>
      <w:r w:rsidR="002A7E9B" w:rsidRPr="00EB20A6">
        <w:rPr>
          <w:b/>
        </w:rPr>
        <w:t xml:space="preserve">            </w:t>
      </w:r>
      <w:r w:rsidR="00502EC6" w:rsidRPr="00EB20A6">
        <w:t>(2015 – 2016</w:t>
      </w:r>
      <w:r w:rsidRPr="00EB20A6">
        <w:t>)</w:t>
      </w:r>
    </w:p>
    <w:p w14:paraId="29B18927" w14:textId="52004F13" w:rsidR="001E34A3" w:rsidRPr="00EB20A6" w:rsidRDefault="001E34A3" w:rsidP="00F10A3A">
      <w:pPr>
        <w:rPr>
          <w:i/>
        </w:rPr>
      </w:pPr>
      <w:r w:rsidRPr="00EB20A6">
        <w:rPr>
          <w:i/>
        </w:rPr>
        <w:t>Clinton, NC</w:t>
      </w:r>
    </w:p>
    <w:p w14:paraId="501F0B46" w14:textId="70E67327" w:rsidR="001E34A3" w:rsidRPr="00EB20A6" w:rsidRDefault="001E34A3" w:rsidP="00F10A3A">
      <w:r w:rsidRPr="00EB20A6">
        <w:t>Traditional Rotating Internship</w:t>
      </w:r>
    </w:p>
    <w:p w14:paraId="34819214" w14:textId="77777777" w:rsidR="001E34A3" w:rsidRPr="00EB20A6" w:rsidRDefault="001E34A3" w:rsidP="00F10A3A">
      <w:pPr>
        <w:rPr>
          <w:b/>
        </w:rPr>
      </w:pPr>
    </w:p>
    <w:p w14:paraId="0F17A5B4" w14:textId="48EC2545" w:rsidR="00F10A3A" w:rsidRPr="00EB20A6" w:rsidRDefault="00F10A3A" w:rsidP="00F10A3A">
      <w:r w:rsidRPr="00EB20A6">
        <w:rPr>
          <w:b/>
        </w:rPr>
        <w:t>Midwestern University</w:t>
      </w:r>
      <w:r w:rsidR="00CA07BF" w:rsidRPr="00EB20A6">
        <w:rPr>
          <w:b/>
        </w:rPr>
        <w:t>, Arizona College of Osteopathic Medicine</w:t>
      </w:r>
      <w:r w:rsidR="007E20E3" w:rsidRPr="00EB20A6">
        <w:t xml:space="preserve"> </w:t>
      </w:r>
      <w:r w:rsidR="007E20E3" w:rsidRPr="00EB20A6">
        <w:rPr>
          <w:i/>
        </w:rPr>
        <w:t xml:space="preserve">       </w:t>
      </w:r>
      <w:r w:rsidR="00CA07BF" w:rsidRPr="00EB20A6">
        <w:rPr>
          <w:i/>
        </w:rPr>
        <w:t xml:space="preserve">                    </w:t>
      </w:r>
      <w:r w:rsidR="00404424" w:rsidRPr="00EB20A6">
        <w:rPr>
          <w:i/>
        </w:rPr>
        <w:t xml:space="preserve">            </w:t>
      </w:r>
      <w:r w:rsidR="00CA07BF" w:rsidRPr="00EB20A6">
        <w:rPr>
          <w:i/>
        </w:rPr>
        <w:t xml:space="preserve"> </w:t>
      </w:r>
      <w:r w:rsidR="00A0565A" w:rsidRPr="00EB20A6">
        <w:t>(2011 – 2015</w:t>
      </w:r>
      <w:r w:rsidR="00CA07BF" w:rsidRPr="00EB20A6">
        <w:t>)</w:t>
      </w:r>
      <w:r w:rsidR="007E20E3" w:rsidRPr="00EB20A6">
        <w:rPr>
          <w:i/>
        </w:rPr>
        <w:t xml:space="preserve">       </w:t>
      </w:r>
      <w:r w:rsidR="00CA07BF" w:rsidRPr="00EB20A6">
        <w:rPr>
          <w:i/>
        </w:rPr>
        <w:t xml:space="preserve">                           </w:t>
      </w:r>
    </w:p>
    <w:p w14:paraId="7D79D925" w14:textId="468C4C1D" w:rsidR="007E20E3" w:rsidRPr="00EB20A6" w:rsidRDefault="007E20E3" w:rsidP="00F10A3A">
      <w:r w:rsidRPr="00EB20A6">
        <w:rPr>
          <w:i/>
        </w:rPr>
        <w:t>Glendale, AZ</w:t>
      </w:r>
      <w:r w:rsidRPr="00EB20A6">
        <w:t xml:space="preserve">                                                                       </w:t>
      </w:r>
    </w:p>
    <w:p w14:paraId="46C310D6" w14:textId="12B3EE5B" w:rsidR="00F10A3A" w:rsidRPr="00EB20A6" w:rsidRDefault="00F10A3A" w:rsidP="00F10A3A">
      <w:pPr>
        <w:rPr>
          <w:i/>
        </w:rPr>
      </w:pPr>
      <w:r w:rsidRPr="00EB20A6">
        <w:t xml:space="preserve">Doctor of Osteopathic Medicine                                                                </w:t>
      </w:r>
      <w:r w:rsidR="007E20E3" w:rsidRPr="00EB20A6">
        <w:t xml:space="preserve">      </w:t>
      </w:r>
      <w:r w:rsidR="007E20E3" w:rsidRPr="00EB20A6">
        <w:tab/>
      </w:r>
      <w:r w:rsidR="007E20E3" w:rsidRPr="00EB20A6">
        <w:tab/>
        <w:t xml:space="preserve">    </w:t>
      </w:r>
      <w:r w:rsidRPr="00EB20A6">
        <w:t xml:space="preserve">  </w:t>
      </w:r>
    </w:p>
    <w:p w14:paraId="1333BA8C" w14:textId="77777777" w:rsidR="00CA07BF" w:rsidRPr="00EB20A6" w:rsidRDefault="00CA07BF" w:rsidP="00F10A3A">
      <w:pPr>
        <w:rPr>
          <w:i/>
        </w:rPr>
      </w:pPr>
    </w:p>
    <w:p w14:paraId="5F9D0855" w14:textId="7056A715" w:rsidR="007E20E3" w:rsidRPr="006575ED" w:rsidRDefault="007E20E3" w:rsidP="00F10A3A">
      <w:pPr>
        <w:rPr>
          <w:b/>
        </w:rPr>
      </w:pPr>
      <w:r w:rsidRPr="00EB20A6">
        <w:rPr>
          <w:b/>
        </w:rPr>
        <w:t>Grand Canyon University</w:t>
      </w:r>
      <w:r w:rsidR="00F42982" w:rsidRPr="00EB20A6">
        <w:rPr>
          <w:b/>
        </w:rPr>
        <w:t xml:space="preserve">  </w:t>
      </w:r>
      <w:r w:rsidR="00F42982" w:rsidRPr="00EB20A6">
        <w:t xml:space="preserve">       </w:t>
      </w:r>
      <w:r w:rsidR="006575ED">
        <w:tab/>
      </w:r>
      <w:r w:rsidR="006575ED">
        <w:tab/>
      </w:r>
      <w:r w:rsidR="006575ED">
        <w:tab/>
      </w:r>
      <w:r w:rsidR="006575ED">
        <w:tab/>
      </w:r>
      <w:r w:rsidR="006575ED">
        <w:tab/>
      </w:r>
      <w:r w:rsidR="006575ED">
        <w:tab/>
      </w:r>
      <w:r w:rsidR="006575ED">
        <w:tab/>
      </w:r>
      <w:r w:rsidR="006575ED">
        <w:tab/>
        <w:t xml:space="preserve">         </w:t>
      </w:r>
      <w:r w:rsidR="006575ED" w:rsidRPr="00EB20A6">
        <w:t>(</w:t>
      </w:r>
      <w:r w:rsidR="006575ED">
        <w:t>2009 - 2010</w:t>
      </w:r>
      <w:proofErr w:type="gramStart"/>
      <w:r w:rsidR="006575ED" w:rsidRPr="00EB20A6">
        <w:t>)</w:t>
      </w:r>
      <w:r w:rsidR="00E41595">
        <w:t xml:space="preserve">    </w:t>
      </w:r>
      <w:r w:rsidR="00F42982" w:rsidRPr="00EB20A6">
        <w:t xml:space="preserve">                    </w:t>
      </w:r>
      <w:r w:rsidR="006575ED">
        <w:t xml:space="preserve">      </w:t>
      </w:r>
      <w:r w:rsidRPr="00EB20A6">
        <w:rPr>
          <w:i/>
        </w:rPr>
        <w:t>Phoenix</w:t>
      </w:r>
      <w:proofErr w:type="gramEnd"/>
      <w:r w:rsidRPr="00EB20A6">
        <w:rPr>
          <w:i/>
        </w:rPr>
        <w:t>, AZ</w:t>
      </w:r>
    </w:p>
    <w:p w14:paraId="270ED7A6" w14:textId="06993DDB" w:rsidR="00F10A3A" w:rsidRPr="00EB20A6" w:rsidRDefault="00F10A3A" w:rsidP="00F10A3A">
      <w:r w:rsidRPr="00EB20A6">
        <w:t>Bachelor of Science, Biology with an emphasis in pre-medicine</w:t>
      </w:r>
      <w:r w:rsidRPr="00EB20A6">
        <w:tab/>
      </w:r>
      <w:r w:rsidRPr="00EB20A6">
        <w:tab/>
      </w:r>
    </w:p>
    <w:p w14:paraId="7F73BC44" w14:textId="77777777" w:rsidR="00F10A3A" w:rsidRPr="00EB20A6" w:rsidRDefault="00F10A3A" w:rsidP="00F10A3A"/>
    <w:p w14:paraId="160A690D" w14:textId="77777777" w:rsidR="00F10A3A" w:rsidRPr="00EB20A6" w:rsidRDefault="00F10A3A" w:rsidP="00F10A3A">
      <w:pPr>
        <w:tabs>
          <w:tab w:val="left" w:pos="3600"/>
        </w:tabs>
        <w:jc w:val="center"/>
        <w:rPr>
          <w:b/>
        </w:rPr>
      </w:pPr>
      <w:r w:rsidRPr="00EB20A6">
        <w:rPr>
          <w:b/>
        </w:rPr>
        <w:t>RESEARCH</w:t>
      </w:r>
    </w:p>
    <w:p w14:paraId="286CE460" w14:textId="77777777" w:rsidR="00F10A3A" w:rsidRPr="00EB20A6" w:rsidRDefault="00F10A3A" w:rsidP="00F10A3A">
      <w:pPr>
        <w:tabs>
          <w:tab w:val="left" w:pos="3600"/>
        </w:tabs>
        <w:rPr>
          <w:b/>
        </w:rPr>
      </w:pPr>
      <w:r w:rsidRPr="00EB20A6">
        <w:rPr>
          <w:b/>
        </w:rPr>
        <w:t xml:space="preserve">Research Experience </w:t>
      </w:r>
    </w:p>
    <w:p w14:paraId="748209BE" w14:textId="0447D011" w:rsidR="00F10A3A" w:rsidRPr="00EB20A6" w:rsidRDefault="00F10A3A" w:rsidP="00F10A3A">
      <w:pPr>
        <w:tabs>
          <w:tab w:val="left" w:pos="3600"/>
        </w:tabs>
      </w:pPr>
      <w:r w:rsidRPr="00EB20A6">
        <w:t xml:space="preserve">Midwestern University, </w:t>
      </w:r>
      <w:r w:rsidRPr="00EB20A6">
        <w:rPr>
          <w:i/>
        </w:rPr>
        <w:t>Glendale, AZ</w:t>
      </w:r>
      <w:r w:rsidRPr="00EB20A6">
        <w:t xml:space="preserve">                                                            </w:t>
      </w:r>
      <w:r w:rsidR="00B1245B" w:rsidRPr="00EB20A6">
        <w:t xml:space="preserve">                          </w:t>
      </w:r>
      <w:r w:rsidR="00EB20A6">
        <w:t xml:space="preserve">      </w:t>
      </w:r>
      <w:r w:rsidR="00CA07BF" w:rsidRPr="00EB20A6">
        <w:t xml:space="preserve">(2012 – </w:t>
      </w:r>
      <w:r w:rsidRPr="00EB20A6">
        <w:t xml:space="preserve">2013)                                                                                             </w:t>
      </w:r>
    </w:p>
    <w:p w14:paraId="3BBCBA2E" w14:textId="77777777" w:rsidR="00F10A3A" w:rsidRPr="00EB20A6" w:rsidRDefault="00F10A3A" w:rsidP="00F10A3A">
      <w:pPr>
        <w:numPr>
          <w:ilvl w:val="0"/>
          <w:numId w:val="2"/>
        </w:numPr>
        <w:tabs>
          <w:tab w:val="left" w:pos="3600"/>
        </w:tabs>
      </w:pPr>
      <w:r w:rsidRPr="00EB20A6">
        <w:t xml:space="preserve">Determined the effectiveness of halothane on </w:t>
      </w:r>
      <w:r w:rsidRPr="00EB20A6">
        <w:rPr>
          <w:i/>
        </w:rPr>
        <w:t>Drosophila melanogaster</w:t>
      </w:r>
      <w:r w:rsidRPr="00EB20A6">
        <w:t xml:space="preserve"> following RNA interference-induced reduction of &gt;340 ion channel genes to determine potential candidates for inhaled anesthetic action.</w:t>
      </w:r>
    </w:p>
    <w:p w14:paraId="4BB9B605" w14:textId="77777777" w:rsidR="00B1245B" w:rsidRPr="00EB20A6" w:rsidRDefault="00B1245B" w:rsidP="00F10A3A">
      <w:pPr>
        <w:tabs>
          <w:tab w:val="left" w:pos="3600"/>
        </w:tabs>
      </w:pPr>
    </w:p>
    <w:p w14:paraId="523F4FCD" w14:textId="3CDEF4CE" w:rsidR="00F10A3A" w:rsidRPr="00EB20A6" w:rsidRDefault="00F10A3A" w:rsidP="00F10A3A">
      <w:pPr>
        <w:tabs>
          <w:tab w:val="left" w:pos="3600"/>
        </w:tabs>
        <w:rPr>
          <w:i/>
        </w:rPr>
      </w:pPr>
      <w:r w:rsidRPr="00EB20A6">
        <w:t xml:space="preserve">Mayo Clinic, </w:t>
      </w:r>
      <w:r w:rsidRPr="00EB20A6">
        <w:rPr>
          <w:i/>
        </w:rPr>
        <w:t>Rochester, MN</w:t>
      </w:r>
      <w:r w:rsidRPr="00EB20A6">
        <w:rPr>
          <w:i/>
        </w:rPr>
        <w:tab/>
      </w:r>
      <w:r w:rsidRPr="00EB20A6">
        <w:rPr>
          <w:i/>
        </w:rPr>
        <w:tab/>
      </w:r>
      <w:r w:rsidRPr="00EB20A6">
        <w:rPr>
          <w:i/>
        </w:rPr>
        <w:tab/>
      </w:r>
      <w:r w:rsidRPr="00EB20A6">
        <w:rPr>
          <w:i/>
        </w:rPr>
        <w:tab/>
      </w:r>
      <w:r w:rsidRPr="00EB20A6">
        <w:rPr>
          <w:i/>
        </w:rPr>
        <w:tab/>
        <w:t xml:space="preserve">              </w:t>
      </w:r>
      <w:r w:rsidR="00EB20A6">
        <w:rPr>
          <w:i/>
        </w:rPr>
        <w:tab/>
      </w:r>
      <w:r w:rsidR="00EB20A6">
        <w:rPr>
          <w:i/>
        </w:rPr>
        <w:tab/>
        <w:t xml:space="preserve">                </w:t>
      </w:r>
      <w:r w:rsidRPr="00EB20A6">
        <w:rPr>
          <w:i/>
        </w:rPr>
        <w:t xml:space="preserve">    </w:t>
      </w:r>
      <w:r w:rsidR="00EB20A6">
        <w:t>(2014)</w:t>
      </w:r>
      <w:r w:rsidR="00EB20A6" w:rsidRPr="00EB20A6">
        <w:t xml:space="preserve"> </w:t>
      </w:r>
      <w:r w:rsidRPr="00EB20A6">
        <w:rPr>
          <w:i/>
        </w:rPr>
        <w:t xml:space="preserve">          </w:t>
      </w:r>
      <w:r w:rsidR="00CA07BF" w:rsidRPr="00EB20A6">
        <w:rPr>
          <w:i/>
        </w:rPr>
        <w:t xml:space="preserve">                           </w:t>
      </w:r>
      <w:r w:rsidR="00EB20A6">
        <w:rPr>
          <w:i/>
        </w:rPr>
        <w:t xml:space="preserve">       </w:t>
      </w:r>
    </w:p>
    <w:p w14:paraId="61E54430" w14:textId="44E0ECDD" w:rsidR="00F10A3A" w:rsidRPr="00EB20A6" w:rsidRDefault="00590758" w:rsidP="00F10A3A">
      <w:pPr>
        <w:numPr>
          <w:ilvl w:val="0"/>
          <w:numId w:val="2"/>
        </w:numPr>
        <w:tabs>
          <w:tab w:val="left" w:pos="3600"/>
        </w:tabs>
      </w:pPr>
      <w:r w:rsidRPr="00EB20A6">
        <w:t>Studied</w:t>
      </w:r>
      <w:r w:rsidR="00F10A3A" w:rsidRPr="00EB20A6">
        <w:t xml:space="preserve"> oral lichen </w:t>
      </w:r>
      <w:proofErr w:type="spellStart"/>
      <w:r w:rsidR="00F10A3A" w:rsidRPr="00EB20A6">
        <w:t>planus</w:t>
      </w:r>
      <w:proofErr w:type="spellEnd"/>
      <w:r w:rsidR="00F10A3A" w:rsidRPr="00EB20A6">
        <w:t xml:space="preserve"> (OLP) and Squamous Cell Carcinoma (</w:t>
      </w:r>
      <w:r w:rsidRPr="00EB20A6">
        <w:t>SCC) in Mayo patients. Performed</w:t>
      </w:r>
      <w:r w:rsidR="00F10A3A" w:rsidRPr="00EB20A6">
        <w:t xml:space="preserve"> chart review</w:t>
      </w:r>
      <w:r w:rsidRPr="00EB20A6">
        <w:t>s</w:t>
      </w:r>
      <w:r w:rsidR="00F10A3A" w:rsidRPr="00EB20A6">
        <w:t xml:space="preserve"> of the past 10-15 years and </w:t>
      </w:r>
      <w:r w:rsidRPr="00EB20A6">
        <w:t>evaluated patients who had</w:t>
      </w:r>
      <w:r w:rsidR="00F10A3A" w:rsidRPr="00EB20A6">
        <w:t xml:space="preserve"> a diagnosis of SCC and OLP and analyze</w:t>
      </w:r>
      <w:r w:rsidRPr="00EB20A6">
        <w:t>d</w:t>
      </w:r>
      <w:r w:rsidR="00F10A3A" w:rsidRPr="00EB20A6">
        <w:t xml:space="preserve"> data to see how the diagnosis of OLP was made; type of OLP/ treatment, </w:t>
      </w:r>
      <w:proofErr w:type="spellStart"/>
      <w:r w:rsidR="00F10A3A" w:rsidRPr="00EB20A6">
        <w:t>etc</w:t>
      </w:r>
      <w:proofErr w:type="spellEnd"/>
      <w:r w:rsidR="00F10A3A" w:rsidRPr="00EB20A6">
        <w:t xml:space="preserve"> and determine association with SCC. </w:t>
      </w:r>
    </w:p>
    <w:p w14:paraId="3375C1AD" w14:textId="77777777" w:rsidR="00F10A3A" w:rsidRPr="00EB20A6" w:rsidRDefault="00F10A3A" w:rsidP="00F10A3A">
      <w:pPr>
        <w:tabs>
          <w:tab w:val="left" w:pos="3600"/>
        </w:tabs>
        <w:rPr>
          <w:b/>
        </w:rPr>
      </w:pPr>
    </w:p>
    <w:p w14:paraId="4793D454" w14:textId="384B0FFE" w:rsidR="00F10A3A" w:rsidRPr="00EB20A6" w:rsidRDefault="00D84158" w:rsidP="00F10A3A">
      <w:pPr>
        <w:tabs>
          <w:tab w:val="left" w:pos="3600"/>
        </w:tabs>
      </w:pPr>
      <w:r w:rsidRPr="00EB20A6">
        <w:rPr>
          <w:b/>
        </w:rPr>
        <w:t xml:space="preserve">Presentation Experience </w:t>
      </w:r>
      <w:r w:rsidR="00F10A3A" w:rsidRPr="00EB20A6">
        <w:rPr>
          <w:b/>
        </w:rPr>
        <w:t xml:space="preserve">         </w:t>
      </w:r>
      <w:r w:rsidR="00F10A3A" w:rsidRPr="00EB20A6">
        <w:t xml:space="preserve">                                                                                         </w:t>
      </w:r>
      <w:r w:rsidR="00CA07BF" w:rsidRPr="00EB20A6">
        <w:t xml:space="preserve">                        </w:t>
      </w:r>
      <w:r w:rsidR="00F10A3A" w:rsidRPr="00EB20A6">
        <w:t xml:space="preserve"> </w:t>
      </w:r>
    </w:p>
    <w:p w14:paraId="0D456320" w14:textId="59F69E5D" w:rsidR="00F10A3A" w:rsidRPr="00EB20A6" w:rsidRDefault="00F10A3A" w:rsidP="00F10A3A">
      <w:pPr>
        <w:tabs>
          <w:tab w:val="left" w:pos="3600"/>
        </w:tabs>
      </w:pPr>
      <w:r w:rsidRPr="00EB20A6">
        <w:t>57</w:t>
      </w:r>
      <w:r w:rsidRPr="00EB20A6">
        <w:rPr>
          <w:vertAlign w:val="superscript"/>
        </w:rPr>
        <w:t>th</w:t>
      </w:r>
      <w:r w:rsidRPr="00EB20A6">
        <w:t xml:space="preserve"> American Osteopathic Association Annual Research Conference, </w:t>
      </w:r>
      <w:r w:rsidRPr="00EB20A6">
        <w:rPr>
          <w:i/>
        </w:rPr>
        <w:t>Las Vegas, NV</w:t>
      </w:r>
      <w:r w:rsidRPr="00EB20A6">
        <w:t xml:space="preserve">   </w:t>
      </w:r>
      <w:r w:rsidR="00B4300D" w:rsidRPr="00EB20A6">
        <w:t xml:space="preserve">            </w:t>
      </w:r>
      <w:r w:rsidR="00BC3E8E">
        <w:t xml:space="preserve">             </w:t>
      </w:r>
      <w:r w:rsidR="00B4300D" w:rsidRPr="00EB20A6">
        <w:t>(2013)</w:t>
      </w:r>
      <w:r w:rsidRPr="00EB20A6">
        <w:t xml:space="preserve">                                                                                                                    </w:t>
      </w:r>
    </w:p>
    <w:p w14:paraId="0E5E8D31" w14:textId="5667805F" w:rsidR="00D84158" w:rsidRPr="00EB20A6" w:rsidRDefault="00D84158" w:rsidP="00F10A3A">
      <w:pPr>
        <w:numPr>
          <w:ilvl w:val="0"/>
          <w:numId w:val="2"/>
        </w:numPr>
        <w:tabs>
          <w:tab w:val="left" w:pos="3600"/>
        </w:tabs>
        <w:rPr>
          <w:rStyle w:val="cit-title"/>
        </w:rPr>
      </w:pPr>
      <w:r w:rsidRPr="00EB20A6">
        <w:rPr>
          <w:rStyle w:val="cit-title"/>
        </w:rPr>
        <w:t xml:space="preserve">Presented my research of "Comparison of the Effects of Halothane and </w:t>
      </w:r>
      <w:proofErr w:type="spellStart"/>
      <w:r w:rsidRPr="00EB20A6">
        <w:rPr>
          <w:rStyle w:val="cit-title"/>
        </w:rPr>
        <w:t>Isoflurane</w:t>
      </w:r>
      <w:proofErr w:type="spellEnd"/>
      <w:r w:rsidRPr="00EB20A6">
        <w:rPr>
          <w:rStyle w:val="cit-title"/>
        </w:rPr>
        <w:t xml:space="preserve"> with Ion Channels" </w:t>
      </w:r>
      <w:r w:rsidR="00681E83" w:rsidRPr="00EB20A6">
        <w:rPr>
          <w:rStyle w:val="cit-title"/>
        </w:rPr>
        <w:t>to judges.</w:t>
      </w:r>
    </w:p>
    <w:p w14:paraId="045FC5EA" w14:textId="77777777" w:rsidR="00BC3E8E" w:rsidRDefault="00BC3E8E" w:rsidP="00B4300D">
      <w:pPr>
        <w:tabs>
          <w:tab w:val="left" w:pos="3600"/>
        </w:tabs>
        <w:rPr>
          <w:rStyle w:val="cit-title"/>
        </w:rPr>
      </w:pPr>
    </w:p>
    <w:p w14:paraId="2B5F41E9" w14:textId="0FC802E7" w:rsidR="00213D24" w:rsidRDefault="00213D24" w:rsidP="00B4300D">
      <w:pPr>
        <w:tabs>
          <w:tab w:val="left" w:pos="3600"/>
        </w:tabs>
        <w:rPr>
          <w:rStyle w:val="cit-title"/>
        </w:rPr>
      </w:pPr>
      <w:r>
        <w:rPr>
          <w:rStyle w:val="cit-title"/>
        </w:rPr>
        <w:t xml:space="preserve">Missouri Dermatological Society Annual Meeting, </w:t>
      </w:r>
      <w:r>
        <w:rPr>
          <w:rStyle w:val="cit-title"/>
          <w:i/>
        </w:rPr>
        <w:t>Columbia, MO</w:t>
      </w:r>
      <w:r>
        <w:rPr>
          <w:rStyle w:val="cit-title"/>
        </w:rPr>
        <w:tab/>
      </w:r>
      <w:r>
        <w:rPr>
          <w:rStyle w:val="cit-title"/>
        </w:rPr>
        <w:tab/>
      </w:r>
      <w:r>
        <w:rPr>
          <w:rStyle w:val="cit-title"/>
        </w:rPr>
        <w:tab/>
      </w:r>
      <w:r>
        <w:rPr>
          <w:rStyle w:val="cit-title"/>
        </w:rPr>
        <w:tab/>
      </w:r>
      <w:r>
        <w:rPr>
          <w:rStyle w:val="cit-title"/>
        </w:rPr>
        <w:tab/>
        <w:t xml:space="preserve">        (2017)</w:t>
      </w:r>
    </w:p>
    <w:p w14:paraId="4D587F4F" w14:textId="2C6DBBBA" w:rsidR="00213D24" w:rsidRPr="00374A94" w:rsidRDefault="00213D24" w:rsidP="00213D24">
      <w:pPr>
        <w:numPr>
          <w:ilvl w:val="0"/>
          <w:numId w:val="2"/>
        </w:numPr>
        <w:tabs>
          <w:tab w:val="left" w:pos="3600"/>
        </w:tabs>
      </w:pPr>
      <w:r w:rsidRPr="00EB20A6">
        <w:rPr>
          <w:rStyle w:val="cit-title"/>
        </w:rPr>
        <w:t>Presented my poster titled “</w:t>
      </w:r>
      <w:r>
        <w:rPr>
          <w:rFonts w:eastAsiaTheme="minorEastAsia"/>
          <w:bCs/>
          <w:color w:val="1A1A1A"/>
        </w:rPr>
        <w:t xml:space="preserve">A Rare </w:t>
      </w:r>
      <w:proofErr w:type="spellStart"/>
      <w:r>
        <w:rPr>
          <w:rFonts w:eastAsiaTheme="minorEastAsia"/>
          <w:bCs/>
          <w:color w:val="1A1A1A"/>
        </w:rPr>
        <w:t>Histiologic</w:t>
      </w:r>
      <w:proofErr w:type="spellEnd"/>
      <w:r>
        <w:rPr>
          <w:rFonts w:eastAsiaTheme="minorEastAsia"/>
          <w:bCs/>
          <w:color w:val="1A1A1A"/>
        </w:rPr>
        <w:t xml:space="preserve"> Variant of a ‘Not so Sweet Rash’”</w:t>
      </w:r>
    </w:p>
    <w:p w14:paraId="00703EDF" w14:textId="77777777" w:rsidR="00213D24" w:rsidRDefault="00213D24" w:rsidP="00B4300D">
      <w:pPr>
        <w:tabs>
          <w:tab w:val="left" w:pos="3600"/>
        </w:tabs>
        <w:rPr>
          <w:rStyle w:val="cit-title"/>
        </w:rPr>
      </w:pPr>
    </w:p>
    <w:p w14:paraId="0E8EA7C8" w14:textId="69385183" w:rsidR="00B4300D" w:rsidRPr="00EB20A6" w:rsidRDefault="00B4300D" w:rsidP="00B4300D">
      <w:pPr>
        <w:tabs>
          <w:tab w:val="left" w:pos="3600"/>
        </w:tabs>
      </w:pPr>
      <w:r w:rsidRPr="00EB20A6">
        <w:rPr>
          <w:rStyle w:val="cit-title"/>
        </w:rPr>
        <w:t xml:space="preserve">American Academy of Dermatology Annual Meeting, </w:t>
      </w:r>
      <w:r w:rsidRPr="00EB20A6">
        <w:rPr>
          <w:rStyle w:val="cit-title"/>
          <w:i/>
        </w:rPr>
        <w:t xml:space="preserve">Orlando, FL        </w:t>
      </w:r>
      <w:r w:rsidRPr="00EB20A6">
        <w:rPr>
          <w:rStyle w:val="cit-title"/>
          <w:i/>
        </w:rPr>
        <w:tab/>
      </w:r>
      <w:r w:rsidRPr="00EB20A6">
        <w:rPr>
          <w:rStyle w:val="cit-title"/>
          <w:i/>
        </w:rPr>
        <w:tab/>
      </w:r>
      <w:r w:rsidRPr="00EB20A6">
        <w:rPr>
          <w:rStyle w:val="cit-title"/>
          <w:i/>
        </w:rPr>
        <w:tab/>
        <w:t xml:space="preserve">           </w:t>
      </w:r>
      <w:r w:rsidR="00BC3E8E">
        <w:rPr>
          <w:rStyle w:val="cit-title"/>
          <w:i/>
        </w:rPr>
        <w:t xml:space="preserve">         </w:t>
      </w:r>
      <w:r w:rsidRPr="00EB20A6">
        <w:t>(2017)</w:t>
      </w:r>
    </w:p>
    <w:p w14:paraId="7A3CB443" w14:textId="4E93E311" w:rsidR="00B4300D" w:rsidRPr="00EB20A6" w:rsidRDefault="003B27A2" w:rsidP="00B4300D">
      <w:pPr>
        <w:numPr>
          <w:ilvl w:val="0"/>
          <w:numId w:val="2"/>
        </w:numPr>
        <w:tabs>
          <w:tab w:val="left" w:pos="3600"/>
        </w:tabs>
        <w:rPr>
          <w:rStyle w:val="cit-title"/>
        </w:rPr>
      </w:pPr>
      <w:r>
        <w:rPr>
          <w:rStyle w:val="cit-title"/>
        </w:rPr>
        <w:t>Presented my abstract</w:t>
      </w:r>
      <w:r w:rsidR="00B4300D" w:rsidRPr="00EB20A6">
        <w:rPr>
          <w:rStyle w:val="cit-title"/>
        </w:rPr>
        <w:t xml:space="preserve"> “A New Umbilical Nodule” at the Gross and Microscopic Symposium </w:t>
      </w:r>
    </w:p>
    <w:p w14:paraId="3A44FC1E" w14:textId="5876411A" w:rsidR="00B4300D" w:rsidRPr="00213D24" w:rsidRDefault="00B4300D" w:rsidP="00B4300D">
      <w:pPr>
        <w:numPr>
          <w:ilvl w:val="0"/>
          <w:numId w:val="2"/>
        </w:numPr>
        <w:tabs>
          <w:tab w:val="left" w:pos="3600"/>
        </w:tabs>
      </w:pPr>
      <w:r w:rsidRPr="00EB20A6">
        <w:rPr>
          <w:rStyle w:val="cit-title"/>
        </w:rPr>
        <w:t>Presented my poster titled “</w:t>
      </w:r>
      <w:r w:rsidRPr="00EB20A6">
        <w:rPr>
          <w:rFonts w:eastAsiaTheme="minorEastAsia"/>
          <w:bCs/>
          <w:color w:val="1A1A1A"/>
        </w:rPr>
        <w:t>An Exogenously Induced Cystic and Scarring Rash” at the Poster Exhibit Center</w:t>
      </w:r>
    </w:p>
    <w:p w14:paraId="1324A4DD" w14:textId="77777777" w:rsidR="00213D24" w:rsidRDefault="00213D24" w:rsidP="00213D24">
      <w:pPr>
        <w:tabs>
          <w:tab w:val="left" w:pos="3600"/>
        </w:tabs>
        <w:rPr>
          <w:rFonts w:eastAsiaTheme="minorEastAsia"/>
          <w:bCs/>
          <w:color w:val="1A1A1A"/>
        </w:rPr>
      </w:pPr>
    </w:p>
    <w:p w14:paraId="3AC18396" w14:textId="3ED2725B" w:rsidR="00213D24" w:rsidRDefault="00213D24" w:rsidP="00213D24">
      <w:pPr>
        <w:tabs>
          <w:tab w:val="left" w:pos="3600"/>
        </w:tabs>
        <w:rPr>
          <w:rStyle w:val="cit-title"/>
        </w:rPr>
      </w:pPr>
      <w:r>
        <w:rPr>
          <w:rStyle w:val="cit-title"/>
        </w:rPr>
        <w:t xml:space="preserve">Missouri Dermatological Society Annual Meeting, </w:t>
      </w:r>
      <w:r w:rsidRPr="00213D24">
        <w:rPr>
          <w:rStyle w:val="cit-title"/>
          <w:i/>
        </w:rPr>
        <w:t>St. Louis, MO</w:t>
      </w:r>
      <w:r>
        <w:rPr>
          <w:rStyle w:val="cit-title"/>
        </w:rPr>
        <w:tab/>
      </w:r>
      <w:r>
        <w:rPr>
          <w:rStyle w:val="cit-title"/>
        </w:rPr>
        <w:tab/>
      </w:r>
      <w:r>
        <w:rPr>
          <w:rStyle w:val="cit-title"/>
        </w:rPr>
        <w:tab/>
      </w:r>
      <w:r>
        <w:rPr>
          <w:rStyle w:val="cit-title"/>
        </w:rPr>
        <w:tab/>
        <w:t xml:space="preserve">                    (2018)</w:t>
      </w:r>
    </w:p>
    <w:p w14:paraId="2CE1EFD4" w14:textId="1777CF3B" w:rsidR="00213D24" w:rsidRPr="00374A94" w:rsidRDefault="00213D24" w:rsidP="00213D24">
      <w:pPr>
        <w:numPr>
          <w:ilvl w:val="0"/>
          <w:numId w:val="2"/>
        </w:numPr>
        <w:tabs>
          <w:tab w:val="left" w:pos="3600"/>
        </w:tabs>
      </w:pPr>
      <w:r w:rsidRPr="00EB20A6">
        <w:rPr>
          <w:rStyle w:val="cit-title"/>
        </w:rPr>
        <w:t>Presented my poster titled “</w:t>
      </w:r>
      <w:r>
        <w:rPr>
          <w:rFonts w:eastAsiaTheme="minorEastAsia"/>
          <w:bCs/>
          <w:color w:val="1A1A1A"/>
        </w:rPr>
        <w:t>An Under Recognized Soft Tissue Tumor”</w:t>
      </w:r>
    </w:p>
    <w:p w14:paraId="7FD5739E" w14:textId="77777777" w:rsidR="00213D24" w:rsidRPr="00374A94" w:rsidRDefault="00213D24" w:rsidP="00213D24">
      <w:pPr>
        <w:tabs>
          <w:tab w:val="left" w:pos="3600"/>
        </w:tabs>
      </w:pPr>
    </w:p>
    <w:p w14:paraId="4F284BA7" w14:textId="77777777" w:rsidR="00374A94" w:rsidRPr="000F7882" w:rsidRDefault="00374A94" w:rsidP="00374A94">
      <w:pPr>
        <w:tabs>
          <w:tab w:val="left" w:pos="3600"/>
        </w:tabs>
        <w:ind w:left="360"/>
      </w:pPr>
    </w:p>
    <w:p w14:paraId="02E96F1D" w14:textId="40037FF3" w:rsidR="000F7882" w:rsidRPr="00EB20A6" w:rsidRDefault="000F7882" w:rsidP="000F7882">
      <w:pPr>
        <w:tabs>
          <w:tab w:val="left" w:pos="3600"/>
        </w:tabs>
      </w:pPr>
      <w:r w:rsidRPr="00EB20A6">
        <w:rPr>
          <w:rStyle w:val="cit-title"/>
        </w:rPr>
        <w:lastRenderedPageBreak/>
        <w:t xml:space="preserve">American Academy of Dermatology Annual Meeting, </w:t>
      </w:r>
      <w:r>
        <w:rPr>
          <w:rStyle w:val="cit-title"/>
          <w:i/>
        </w:rPr>
        <w:t>San Diego, CA</w:t>
      </w:r>
      <w:r w:rsidRPr="00EB20A6">
        <w:rPr>
          <w:rStyle w:val="cit-title"/>
          <w:i/>
        </w:rPr>
        <w:t xml:space="preserve">        </w:t>
      </w:r>
      <w:r w:rsidRPr="00EB20A6">
        <w:rPr>
          <w:rStyle w:val="cit-title"/>
          <w:i/>
        </w:rPr>
        <w:tab/>
      </w:r>
      <w:r w:rsidRPr="00EB20A6">
        <w:rPr>
          <w:rStyle w:val="cit-title"/>
          <w:i/>
        </w:rPr>
        <w:tab/>
      </w:r>
      <w:r w:rsidRPr="00EB20A6">
        <w:rPr>
          <w:rStyle w:val="cit-title"/>
          <w:i/>
        </w:rPr>
        <w:tab/>
        <w:t xml:space="preserve">           </w:t>
      </w:r>
      <w:r>
        <w:rPr>
          <w:rStyle w:val="cit-title"/>
          <w:i/>
        </w:rPr>
        <w:t xml:space="preserve">         </w:t>
      </w:r>
      <w:r>
        <w:t>(2018</w:t>
      </w:r>
      <w:r w:rsidRPr="00EB20A6">
        <w:t>)</w:t>
      </w:r>
    </w:p>
    <w:p w14:paraId="50585C2A" w14:textId="76751483" w:rsidR="000F7882" w:rsidRDefault="003B27A2" w:rsidP="000F7882">
      <w:pPr>
        <w:numPr>
          <w:ilvl w:val="0"/>
          <w:numId w:val="2"/>
        </w:numPr>
        <w:tabs>
          <w:tab w:val="left" w:pos="3600"/>
        </w:tabs>
        <w:rPr>
          <w:rStyle w:val="cit-title"/>
        </w:rPr>
      </w:pPr>
      <w:r>
        <w:rPr>
          <w:rStyle w:val="cit-title"/>
        </w:rPr>
        <w:t>Presented my abstract</w:t>
      </w:r>
      <w:r w:rsidR="000F7882" w:rsidRPr="00EB20A6">
        <w:rPr>
          <w:rStyle w:val="cit-title"/>
        </w:rPr>
        <w:t xml:space="preserve"> “</w:t>
      </w:r>
      <w:r>
        <w:rPr>
          <w:rStyle w:val="cit-title"/>
        </w:rPr>
        <w:t>A Rare Histologic Variant of a ‘Not So Sweet Rash’</w:t>
      </w:r>
      <w:r w:rsidR="000F7882" w:rsidRPr="00EB20A6">
        <w:rPr>
          <w:rStyle w:val="cit-title"/>
        </w:rPr>
        <w:t xml:space="preserve">” at the Gross and Microscopic Symposium </w:t>
      </w:r>
    </w:p>
    <w:p w14:paraId="215C803D" w14:textId="77777777" w:rsidR="004F7D3A" w:rsidRDefault="004F7D3A" w:rsidP="004F7D3A">
      <w:pPr>
        <w:tabs>
          <w:tab w:val="left" w:pos="3600"/>
        </w:tabs>
        <w:rPr>
          <w:rStyle w:val="cit-title"/>
        </w:rPr>
      </w:pPr>
    </w:p>
    <w:p w14:paraId="211F22CF" w14:textId="245EAB6E" w:rsidR="004F7D3A" w:rsidRPr="00EB20A6" w:rsidRDefault="004F7D3A" w:rsidP="004F7D3A">
      <w:pPr>
        <w:tabs>
          <w:tab w:val="left" w:pos="3600"/>
        </w:tabs>
      </w:pPr>
      <w:r w:rsidRPr="00EB20A6">
        <w:rPr>
          <w:rStyle w:val="cit-title"/>
        </w:rPr>
        <w:t xml:space="preserve">American Academy of Dermatology Annual Meeting, </w:t>
      </w:r>
      <w:r>
        <w:rPr>
          <w:rStyle w:val="cit-title"/>
          <w:i/>
        </w:rPr>
        <w:t xml:space="preserve">Washington D.C.        </w:t>
      </w:r>
      <w:r>
        <w:rPr>
          <w:rStyle w:val="cit-title"/>
          <w:i/>
        </w:rPr>
        <w:tab/>
      </w:r>
      <w:r>
        <w:rPr>
          <w:rStyle w:val="cit-title"/>
          <w:i/>
        </w:rPr>
        <w:tab/>
        <w:t xml:space="preserve">                    </w:t>
      </w:r>
      <w:r>
        <w:t>(2019</w:t>
      </w:r>
      <w:r w:rsidRPr="00EB20A6">
        <w:t>)</w:t>
      </w:r>
    </w:p>
    <w:p w14:paraId="44282984" w14:textId="43BEF3B9" w:rsidR="004F7D3A" w:rsidRPr="00EB20A6" w:rsidRDefault="004F7D3A" w:rsidP="004F7D3A">
      <w:pPr>
        <w:numPr>
          <w:ilvl w:val="0"/>
          <w:numId w:val="2"/>
        </w:numPr>
        <w:tabs>
          <w:tab w:val="left" w:pos="3600"/>
        </w:tabs>
        <w:rPr>
          <w:rStyle w:val="cit-title"/>
        </w:rPr>
      </w:pPr>
      <w:r>
        <w:rPr>
          <w:rStyle w:val="cit-title"/>
        </w:rPr>
        <w:t>Presented my abstract</w:t>
      </w:r>
      <w:r w:rsidRPr="00EB20A6">
        <w:rPr>
          <w:rStyle w:val="cit-title"/>
        </w:rPr>
        <w:t xml:space="preserve"> “</w:t>
      </w:r>
      <w:r w:rsidR="00E254E7">
        <w:rPr>
          <w:rStyle w:val="cit-title"/>
        </w:rPr>
        <w:t xml:space="preserve">An </w:t>
      </w:r>
      <w:proofErr w:type="spellStart"/>
      <w:r w:rsidR="00E254E7">
        <w:rPr>
          <w:rStyle w:val="cit-title"/>
        </w:rPr>
        <w:t>Underrecognized</w:t>
      </w:r>
      <w:proofErr w:type="spellEnd"/>
      <w:r w:rsidR="00E254E7">
        <w:rPr>
          <w:rStyle w:val="cit-title"/>
        </w:rPr>
        <w:t xml:space="preserve"> Soft Tissue Tumor”</w:t>
      </w:r>
      <w:r w:rsidRPr="00EB20A6">
        <w:rPr>
          <w:rStyle w:val="cit-title"/>
        </w:rPr>
        <w:t xml:space="preserve"> at the Gross and Microscopic Symposium </w:t>
      </w:r>
    </w:p>
    <w:p w14:paraId="57EB2B1F" w14:textId="77777777" w:rsidR="00374A94" w:rsidRDefault="00374A94" w:rsidP="00D84158">
      <w:pPr>
        <w:tabs>
          <w:tab w:val="left" w:pos="3600"/>
        </w:tabs>
        <w:rPr>
          <w:b/>
        </w:rPr>
      </w:pPr>
    </w:p>
    <w:p w14:paraId="5EED3846" w14:textId="2CD21D3B" w:rsidR="00D84158" w:rsidRPr="00EB20A6" w:rsidRDefault="00D84158" w:rsidP="00D84158">
      <w:pPr>
        <w:tabs>
          <w:tab w:val="left" w:pos="3600"/>
        </w:tabs>
        <w:rPr>
          <w:rStyle w:val="cit-title"/>
        </w:rPr>
      </w:pPr>
      <w:r w:rsidRPr="00EB20A6">
        <w:rPr>
          <w:b/>
        </w:rPr>
        <w:t>Publication</w:t>
      </w:r>
      <w:r w:rsidR="00770338" w:rsidRPr="00EB20A6">
        <w:rPr>
          <w:b/>
        </w:rPr>
        <w:t>s</w:t>
      </w:r>
      <w:r w:rsidRPr="00EB20A6">
        <w:rPr>
          <w:b/>
        </w:rPr>
        <w:tab/>
      </w:r>
      <w:r w:rsidR="00F937A5" w:rsidRPr="00EB20A6">
        <w:rPr>
          <w:b/>
        </w:rPr>
        <w:t xml:space="preserve">           </w:t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  <w:t xml:space="preserve"> </w:t>
      </w:r>
    </w:p>
    <w:p w14:paraId="243C1071" w14:textId="40F7DAB4" w:rsidR="00D84158" w:rsidRPr="00EB20A6" w:rsidRDefault="00D84158" w:rsidP="00D84158">
      <w:pPr>
        <w:tabs>
          <w:tab w:val="left" w:pos="3600"/>
        </w:tabs>
        <w:rPr>
          <w:rStyle w:val="cit-title"/>
        </w:rPr>
      </w:pPr>
      <w:r w:rsidRPr="00EB20A6">
        <w:rPr>
          <w:rStyle w:val="cit-title"/>
        </w:rPr>
        <w:t>The Journal of the American Osteopathic Association</w:t>
      </w:r>
      <w:r w:rsidR="00F937A5" w:rsidRPr="00EB20A6">
        <w:rPr>
          <w:rStyle w:val="cit-title"/>
        </w:rPr>
        <w:t xml:space="preserve">  </w:t>
      </w:r>
      <w:r w:rsidR="00EB20A6">
        <w:rPr>
          <w:rStyle w:val="cit-title"/>
        </w:rPr>
        <w:tab/>
      </w:r>
      <w:r w:rsidR="00EB20A6">
        <w:rPr>
          <w:rStyle w:val="cit-title"/>
        </w:rPr>
        <w:tab/>
      </w:r>
      <w:r w:rsidR="00EB20A6">
        <w:rPr>
          <w:rStyle w:val="cit-title"/>
        </w:rPr>
        <w:tab/>
      </w:r>
      <w:r w:rsidR="00EB20A6">
        <w:rPr>
          <w:rStyle w:val="cit-title"/>
        </w:rPr>
        <w:tab/>
      </w:r>
      <w:r w:rsidR="00EB20A6">
        <w:rPr>
          <w:rStyle w:val="cit-title"/>
        </w:rPr>
        <w:tab/>
      </w:r>
      <w:r w:rsidR="00EB20A6">
        <w:rPr>
          <w:rStyle w:val="cit-title"/>
        </w:rPr>
        <w:tab/>
        <w:t xml:space="preserve">        </w:t>
      </w:r>
      <w:r w:rsidR="00F937A5" w:rsidRPr="00EB20A6">
        <w:t>(2013)</w:t>
      </w:r>
    </w:p>
    <w:p w14:paraId="72C3314A" w14:textId="7F7B77BE" w:rsidR="00F23963" w:rsidRPr="00EB20A6" w:rsidRDefault="00F10A3A" w:rsidP="00F23963">
      <w:pPr>
        <w:numPr>
          <w:ilvl w:val="0"/>
          <w:numId w:val="2"/>
        </w:numPr>
        <w:tabs>
          <w:tab w:val="left" w:pos="3600"/>
        </w:tabs>
        <w:rPr>
          <w:rStyle w:val="cit-last-page"/>
        </w:rPr>
      </w:pPr>
      <w:r w:rsidRPr="00EB20A6">
        <w:rPr>
          <w:rStyle w:val="cit-title"/>
        </w:rPr>
        <w:t xml:space="preserve">Comparison of the Effects of Halothane and </w:t>
      </w:r>
      <w:proofErr w:type="spellStart"/>
      <w:r w:rsidRPr="00EB20A6">
        <w:rPr>
          <w:rStyle w:val="cit-title"/>
        </w:rPr>
        <w:t>Isoflurane</w:t>
      </w:r>
      <w:proofErr w:type="spellEnd"/>
      <w:r w:rsidRPr="00EB20A6">
        <w:rPr>
          <w:rStyle w:val="cit-title"/>
        </w:rPr>
        <w:t xml:space="preserve"> with Ion Channels.  57</w:t>
      </w:r>
      <w:r w:rsidRPr="00EB20A6">
        <w:rPr>
          <w:rStyle w:val="cit-title"/>
          <w:vertAlign w:val="superscript"/>
        </w:rPr>
        <w:t>th</w:t>
      </w:r>
      <w:r w:rsidRPr="00EB20A6">
        <w:rPr>
          <w:rStyle w:val="cit-title"/>
        </w:rPr>
        <w:t xml:space="preserve"> Annual AOA Research Conference—Abstracts, 2013 </w:t>
      </w:r>
      <w:r w:rsidRPr="00EB20A6">
        <w:rPr>
          <w:rStyle w:val="HTMLCite"/>
        </w:rPr>
        <w:t xml:space="preserve">J Am Osteopath </w:t>
      </w:r>
      <w:proofErr w:type="spellStart"/>
      <w:r w:rsidRPr="00EB20A6">
        <w:rPr>
          <w:rStyle w:val="HTMLCite"/>
        </w:rPr>
        <w:t>Assoc</w:t>
      </w:r>
      <w:proofErr w:type="spellEnd"/>
      <w:r w:rsidRPr="00EB20A6">
        <w:rPr>
          <w:rStyle w:val="HTMLCite"/>
        </w:rPr>
        <w:t xml:space="preserve"> </w:t>
      </w:r>
      <w:r w:rsidRPr="00EB20A6">
        <w:rPr>
          <w:rStyle w:val="cit-print-date"/>
          <w:i/>
          <w:iCs/>
        </w:rPr>
        <w:t xml:space="preserve">August 2013 </w:t>
      </w:r>
      <w:r w:rsidRPr="00EB20A6">
        <w:rPr>
          <w:rStyle w:val="cit-vol"/>
          <w:i/>
          <w:iCs/>
        </w:rPr>
        <w:t>113</w:t>
      </w:r>
      <w:r w:rsidRPr="00EB20A6">
        <w:rPr>
          <w:rStyle w:val="cit-sep"/>
          <w:i/>
          <w:iCs/>
        </w:rPr>
        <w:t>:</w:t>
      </w:r>
      <w:r w:rsidRPr="00EB20A6">
        <w:rPr>
          <w:rStyle w:val="cit-first-page"/>
          <w:i/>
          <w:iCs/>
        </w:rPr>
        <w:t>e1</w:t>
      </w:r>
      <w:r w:rsidRPr="00EB20A6">
        <w:rPr>
          <w:rStyle w:val="cit-sep"/>
          <w:i/>
          <w:iCs/>
        </w:rPr>
        <w:t>-</w:t>
      </w:r>
      <w:r w:rsidRPr="00EB20A6">
        <w:rPr>
          <w:rStyle w:val="cit-last-page"/>
          <w:i/>
          <w:iCs/>
        </w:rPr>
        <w:t>e47</w:t>
      </w:r>
    </w:p>
    <w:p w14:paraId="63705E5E" w14:textId="77777777" w:rsidR="003B37AE" w:rsidRPr="00EB20A6" w:rsidRDefault="003B37AE" w:rsidP="003B37AE">
      <w:pPr>
        <w:tabs>
          <w:tab w:val="left" w:pos="3600"/>
        </w:tabs>
        <w:rPr>
          <w:rStyle w:val="cit-last-page"/>
          <w:iCs/>
        </w:rPr>
      </w:pPr>
    </w:p>
    <w:p w14:paraId="46D2359C" w14:textId="0570411D" w:rsidR="003B37AE" w:rsidRPr="00EB20A6" w:rsidRDefault="003B37AE" w:rsidP="003B37AE">
      <w:pPr>
        <w:tabs>
          <w:tab w:val="left" w:pos="3600"/>
        </w:tabs>
        <w:rPr>
          <w:rStyle w:val="cit-last-page"/>
          <w:iCs/>
        </w:rPr>
      </w:pPr>
      <w:r w:rsidRPr="00EB20A6">
        <w:rPr>
          <w:rStyle w:val="cit-last-page"/>
          <w:iCs/>
        </w:rPr>
        <w:t>Journal of the American Osteopathic College of Dermatology</w:t>
      </w:r>
      <w:r w:rsidR="008B7102" w:rsidRPr="00EB20A6">
        <w:rPr>
          <w:rStyle w:val="cit-last-page"/>
          <w:iCs/>
        </w:rPr>
        <w:tab/>
        <w:t xml:space="preserve">  </w:t>
      </w:r>
      <w:r w:rsidR="008B7102" w:rsidRPr="00EB20A6">
        <w:rPr>
          <w:rStyle w:val="cit-last-page"/>
          <w:iCs/>
        </w:rPr>
        <w:tab/>
        <w:t xml:space="preserve">           </w:t>
      </w:r>
      <w:r w:rsidR="00EB20A6">
        <w:rPr>
          <w:rStyle w:val="cit-last-page"/>
          <w:iCs/>
        </w:rPr>
        <w:t xml:space="preserve">                                </w:t>
      </w:r>
      <w:r w:rsidR="008B7102" w:rsidRPr="00EB20A6">
        <w:rPr>
          <w:rStyle w:val="cit-last-page"/>
          <w:iCs/>
        </w:rPr>
        <w:t xml:space="preserve"> </w:t>
      </w:r>
      <w:r w:rsidR="00EB20A6" w:rsidRPr="00EB20A6">
        <w:t>(</w:t>
      </w:r>
      <w:r w:rsidR="00EB20A6">
        <w:t>2016</w:t>
      </w:r>
      <w:r w:rsidR="00EB20A6" w:rsidRPr="00EB20A6">
        <w:t>)</w:t>
      </w:r>
      <w:r w:rsidR="008B7102" w:rsidRPr="00EB20A6">
        <w:rPr>
          <w:rStyle w:val="cit-last-page"/>
          <w:iCs/>
        </w:rPr>
        <w:t xml:space="preserve"> </w:t>
      </w:r>
      <w:r w:rsidR="00F23963" w:rsidRPr="00EB20A6">
        <w:rPr>
          <w:rStyle w:val="cit-last-page"/>
          <w:iCs/>
        </w:rPr>
        <w:t xml:space="preserve">     </w:t>
      </w:r>
      <w:r w:rsidR="00EB20A6">
        <w:rPr>
          <w:rStyle w:val="cit-last-page"/>
          <w:iCs/>
        </w:rPr>
        <w:t xml:space="preserve">                            </w:t>
      </w:r>
    </w:p>
    <w:p w14:paraId="74347008" w14:textId="77777777" w:rsidR="00F23963" w:rsidRPr="00EB20A6" w:rsidRDefault="00F23963" w:rsidP="00F23963">
      <w:pPr>
        <w:pStyle w:val="ListParagraph"/>
        <w:numPr>
          <w:ilvl w:val="0"/>
          <w:numId w:val="2"/>
        </w:numPr>
        <w:tabs>
          <w:tab w:val="left" w:pos="3600"/>
        </w:tabs>
        <w:rPr>
          <w:rFonts w:eastAsiaTheme="minorEastAsia"/>
          <w:color w:val="000026"/>
        </w:rPr>
      </w:pPr>
      <w:proofErr w:type="spellStart"/>
      <w:r w:rsidRPr="00EB20A6">
        <w:rPr>
          <w:rFonts w:eastAsiaTheme="minorEastAsia"/>
          <w:color w:val="262626"/>
        </w:rPr>
        <w:t>Nickle</w:t>
      </w:r>
      <w:proofErr w:type="spellEnd"/>
      <w:r w:rsidRPr="00EB20A6">
        <w:rPr>
          <w:rFonts w:eastAsiaTheme="minorEastAsia"/>
          <w:color w:val="262626"/>
        </w:rPr>
        <w:t xml:space="preserve">, S. B., Arnold, N., Jackson, J. R., &amp; </w:t>
      </w:r>
      <w:proofErr w:type="spellStart"/>
      <w:r w:rsidRPr="00EB20A6">
        <w:rPr>
          <w:rFonts w:eastAsiaTheme="minorEastAsia"/>
          <w:color w:val="262626"/>
        </w:rPr>
        <w:t>Favreau</w:t>
      </w:r>
      <w:proofErr w:type="spellEnd"/>
      <w:r w:rsidRPr="00EB20A6">
        <w:rPr>
          <w:rFonts w:eastAsiaTheme="minorEastAsia"/>
          <w:color w:val="262626"/>
        </w:rPr>
        <w:t xml:space="preserve">, T. (2016). A Rare Case of Metastatic Squamous Cell Carcinoma: A Case Presentation and Discussion of Updated Staging Guidelines and Prognostic Factors. </w:t>
      </w:r>
      <w:r w:rsidRPr="00EB20A6">
        <w:rPr>
          <w:rFonts w:eastAsiaTheme="minorEastAsia"/>
          <w:i/>
          <w:iCs/>
          <w:color w:val="262626"/>
        </w:rPr>
        <w:t>Journal of the American Osteopathic College of Dermatology,</w:t>
      </w:r>
      <w:r w:rsidRPr="00EB20A6">
        <w:rPr>
          <w:rFonts w:eastAsiaTheme="minorEastAsia"/>
          <w:color w:val="262626"/>
        </w:rPr>
        <w:t xml:space="preserve"> </w:t>
      </w:r>
      <w:r w:rsidRPr="00EB20A6">
        <w:rPr>
          <w:rFonts w:eastAsiaTheme="minorEastAsia"/>
          <w:i/>
          <w:iCs/>
          <w:color w:val="262626"/>
        </w:rPr>
        <w:t>34</w:t>
      </w:r>
      <w:r w:rsidRPr="00EB20A6">
        <w:rPr>
          <w:rFonts w:eastAsiaTheme="minorEastAsia"/>
          <w:color w:val="262626"/>
        </w:rPr>
        <w:t>, 12-15.</w:t>
      </w:r>
    </w:p>
    <w:p w14:paraId="42B350ED" w14:textId="77777777" w:rsidR="00F23963" w:rsidRPr="00EB20A6" w:rsidRDefault="00F23963" w:rsidP="003B37AE">
      <w:pPr>
        <w:tabs>
          <w:tab w:val="left" w:pos="3600"/>
        </w:tabs>
        <w:rPr>
          <w:rStyle w:val="cit-last-page"/>
          <w:iCs/>
        </w:rPr>
      </w:pPr>
    </w:p>
    <w:p w14:paraId="36EF7AAF" w14:textId="1DBC569A" w:rsidR="009067C6" w:rsidRPr="00EB20A6" w:rsidRDefault="009067C6" w:rsidP="009067C6">
      <w:pPr>
        <w:tabs>
          <w:tab w:val="left" w:pos="3600"/>
        </w:tabs>
        <w:rPr>
          <w:rStyle w:val="cit-last-page"/>
          <w:iCs/>
        </w:rPr>
      </w:pPr>
      <w:r w:rsidRPr="00EB20A6">
        <w:rPr>
          <w:rStyle w:val="cit-last-page"/>
          <w:iCs/>
        </w:rPr>
        <w:t>Consultant</w:t>
      </w:r>
      <w:r w:rsidR="00EB20A6">
        <w:rPr>
          <w:rStyle w:val="cit-last-page"/>
          <w:iCs/>
        </w:rPr>
        <w:t xml:space="preserve">  </w:t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  <w:t xml:space="preserve">        </w:t>
      </w:r>
      <w:r w:rsidR="00EB20A6" w:rsidRPr="00EB20A6">
        <w:t>(</w:t>
      </w:r>
      <w:r w:rsidR="00EB20A6">
        <w:t>2016</w:t>
      </w:r>
      <w:r w:rsidR="00EB20A6" w:rsidRPr="00EB20A6">
        <w:t>)</w:t>
      </w:r>
      <w:r w:rsidR="00EB20A6">
        <w:rPr>
          <w:rStyle w:val="cit-last-page"/>
          <w:iCs/>
        </w:rPr>
        <w:t xml:space="preserve"> </w:t>
      </w:r>
    </w:p>
    <w:p w14:paraId="1C425D06" w14:textId="663C4593" w:rsidR="009067C6" w:rsidRPr="00EB20A6" w:rsidRDefault="00F6642A" w:rsidP="009067C6">
      <w:pPr>
        <w:numPr>
          <w:ilvl w:val="0"/>
          <w:numId w:val="2"/>
        </w:numPr>
        <w:tabs>
          <w:tab w:val="left" w:pos="3600"/>
        </w:tabs>
      </w:pPr>
      <w:r w:rsidRPr="00EB20A6">
        <w:rPr>
          <w:rFonts w:eastAsiaTheme="minorEastAsia"/>
          <w:color w:val="1A1A1A"/>
        </w:rPr>
        <w:t xml:space="preserve">Jackson, J R., </w:t>
      </w:r>
      <w:proofErr w:type="spellStart"/>
      <w:r w:rsidRPr="00EB20A6">
        <w:rPr>
          <w:rFonts w:eastAsiaTheme="minorEastAsia"/>
          <w:color w:val="1A1A1A"/>
        </w:rPr>
        <w:t>Ekpo</w:t>
      </w:r>
      <w:proofErr w:type="spellEnd"/>
      <w:r w:rsidRPr="00EB20A6">
        <w:rPr>
          <w:rFonts w:eastAsiaTheme="minorEastAsia"/>
          <w:color w:val="1A1A1A"/>
        </w:rPr>
        <w:t xml:space="preserve">, F. E., McDaniel, B., Crane, J.S. (June 2016) </w:t>
      </w:r>
      <w:r w:rsidR="0074043D" w:rsidRPr="00EB20A6">
        <w:rPr>
          <w:rFonts w:eastAsiaTheme="minorEastAsia"/>
          <w:color w:val="1A1A1A"/>
        </w:rPr>
        <w:t xml:space="preserve">Cutaneous Larva </w:t>
      </w:r>
      <w:proofErr w:type="spellStart"/>
      <w:r w:rsidR="0074043D" w:rsidRPr="00EB20A6">
        <w:rPr>
          <w:rFonts w:eastAsiaTheme="minorEastAsia"/>
          <w:color w:val="1A1A1A"/>
        </w:rPr>
        <w:t>Migrans</w:t>
      </w:r>
      <w:proofErr w:type="spellEnd"/>
      <w:r w:rsidRPr="00EB20A6">
        <w:rPr>
          <w:rFonts w:eastAsiaTheme="minorEastAsia"/>
          <w:color w:val="1A1A1A"/>
        </w:rPr>
        <w:t xml:space="preserve">. Consultant. 1-2 </w:t>
      </w:r>
    </w:p>
    <w:p w14:paraId="59D8B51C" w14:textId="77777777" w:rsidR="006A5DEE" w:rsidRPr="00EB20A6" w:rsidRDefault="006A5DEE" w:rsidP="006A5DEE">
      <w:pPr>
        <w:tabs>
          <w:tab w:val="left" w:pos="3600"/>
        </w:tabs>
        <w:rPr>
          <w:rStyle w:val="cit-last-page"/>
          <w:iCs/>
        </w:rPr>
      </w:pPr>
    </w:p>
    <w:p w14:paraId="1B27EE62" w14:textId="58736A55" w:rsidR="006A5DEE" w:rsidRPr="00EB20A6" w:rsidRDefault="006A5DEE" w:rsidP="006A5DEE">
      <w:pPr>
        <w:tabs>
          <w:tab w:val="left" w:pos="3600"/>
        </w:tabs>
        <w:rPr>
          <w:rStyle w:val="cit-last-page"/>
          <w:iCs/>
        </w:rPr>
      </w:pPr>
      <w:r w:rsidRPr="00EB20A6">
        <w:rPr>
          <w:rStyle w:val="cit-last-page"/>
          <w:iCs/>
        </w:rPr>
        <w:t>Journal of the American Osteopathic College of Dermatology</w:t>
      </w:r>
      <w:r w:rsidR="009265F5" w:rsidRP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</w:r>
      <w:r w:rsidR="00EB20A6">
        <w:rPr>
          <w:rStyle w:val="cit-last-page"/>
          <w:iCs/>
        </w:rPr>
        <w:tab/>
        <w:t xml:space="preserve">        </w:t>
      </w:r>
      <w:r w:rsidR="002A6DED" w:rsidRPr="00EB20A6">
        <w:rPr>
          <w:rStyle w:val="cit-last-page"/>
          <w:iCs/>
        </w:rPr>
        <w:t>(2016</w:t>
      </w:r>
      <w:r w:rsidRPr="00EB20A6">
        <w:rPr>
          <w:rStyle w:val="cit-last-page"/>
          <w:iCs/>
        </w:rPr>
        <w:t>)</w:t>
      </w:r>
    </w:p>
    <w:p w14:paraId="47AF280C" w14:textId="4B027F3F" w:rsidR="006A5DEE" w:rsidRPr="00325B7A" w:rsidRDefault="00F6642A" w:rsidP="00F10A3A">
      <w:pPr>
        <w:numPr>
          <w:ilvl w:val="0"/>
          <w:numId w:val="2"/>
        </w:numPr>
        <w:tabs>
          <w:tab w:val="left" w:pos="3600"/>
        </w:tabs>
      </w:pPr>
      <w:proofErr w:type="spellStart"/>
      <w:r w:rsidRPr="00EB20A6">
        <w:rPr>
          <w:rFonts w:eastAsiaTheme="minorEastAsia"/>
          <w:color w:val="000026"/>
        </w:rPr>
        <w:t>Ekpo</w:t>
      </w:r>
      <w:proofErr w:type="spellEnd"/>
      <w:r w:rsidRPr="00EB20A6">
        <w:rPr>
          <w:rFonts w:eastAsiaTheme="minorEastAsia"/>
          <w:color w:val="000026"/>
        </w:rPr>
        <w:t xml:space="preserve">, F.E., Jackson, J R., McDaniel, B., </w:t>
      </w:r>
      <w:proofErr w:type="spellStart"/>
      <w:r w:rsidRPr="00EB20A6">
        <w:rPr>
          <w:rFonts w:eastAsiaTheme="minorEastAsia"/>
          <w:color w:val="000026"/>
        </w:rPr>
        <w:t>Rohena</w:t>
      </w:r>
      <w:proofErr w:type="spellEnd"/>
      <w:r w:rsidRPr="00EB20A6">
        <w:rPr>
          <w:rFonts w:eastAsiaTheme="minorEastAsia"/>
          <w:color w:val="000026"/>
        </w:rPr>
        <w:t xml:space="preserve">, C.D. (2016). Inflammatory Linear </w:t>
      </w:r>
      <w:proofErr w:type="spellStart"/>
      <w:r w:rsidRPr="00EB20A6">
        <w:rPr>
          <w:rFonts w:eastAsiaTheme="minorEastAsia"/>
          <w:color w:val="000026"/>
        </w:rPr>
        <w:t>Verrucous</w:t>
      </w:r>
      <w:proofErr w:type="spellEnd"/>
      <w:r w:rsidRPr="00EB20A6">
        <w:rPr>
          <w:rFonts w:eastAsiaTheme="minorEastAsia"/>
          <w:color w:val="000026"/>
        </w:rPr>
        <w:t xml:space="preserve"> Epidermal Nevus (ILVEN) Worsening During Pregnancy: A Case Presentation and Discussion. Journal of the American Osteopathic College of Dermatology. </w:t>
      </w:r>
      <w:r w:rsidR="002A6DED" w:rsidRPr="00EB20A6">
        <w:rPr>
          <w:rFonts w:eastAsiaTheme="minorEastAsia"/>
          <w:color w:val="000026"/>
        </w:rPr>
        <w:t xml:space="preserve">35, 21-23. </w:t>
      </w:r>
    </w:p>
    <w:p w14:paraId="2DD43D94" w14:textId="77777777" w:rsidR="00325B7A" w:rsidRDefault="00325B7A" w:rsidP="00325B7A">
      <w:pPr>
        <w:tabs>
          <w:tab w:val="left" w:pos="3600"/>
        </w:tabs>
        <w:rPr>
          <w:rFonts w:eastAsiaTheme="minorEastAsia"/>
          <w:color w:val="000026"/>
        </w:rPr>
      </w:pPr>
    </w:p>
    <w:p w14:paraId="424B32B4" w14:textId="7BD14055" w:rsidR="00325B7A" w:rsidRDefault="00325B7A" w:rsidP="00325B7A">
      <w:pPr>
        <w:tabs>
          <w:tab w:val="left" w:pos="3600"/>
        </w:tabs>
        <w:rPr>
          <w:rFonts w:eastAsiaTheme="minorEastAsia"/>
          <w:color w:val="000026"/>
        </w:rPr>
      </w:pPr>
      <w:r>
        <w:rPr>
          <w:rFonts w:eastAsiaTheme="minorEastAsia"/>
          <w:color w:val="000026"/>
        </w:rPr>
        <w:t>Dermatologic Surgery</w:t>
      </w:r>
      <w:r>
        <w:rPr>
          <w:rFonts w:eastAsiaTheme="minorEastAsia"/>
          <w:color w:val="000026"/>
        </w:rPr>
        <w:tab/>
      </w:r>
      <w:r>
        <w:rPr>
          <w:rFonts w:eastAsiaTheme="minorEastAsia"/>
          <w:color w:val="000026"/>
        </w:rPr>
        <w:tab/>
      </w:r>
      <w:r>
        <w:rPr>
          <w:rFonts w:eastAsiaTheme="minorEastAsia"/>
          <w:color w:val="000026"/>
        </w:rPr>
        <w:tab/>
      </w:r>
      <w:r>
        <w:rPr>
          <w:rFonts w:eastAsiaTheme="minorEastAsia"/>
          <w:color w:val="000026"/>
        </w:rPr>
        <w:tab/>
      </w:r>
      <w:r>
        <w:rPr>
          <w:rFonts w:eastAsiaTheme="minorEastAsia"/>
          <w:color w:val="000026"/>
        </w:rPr>
        <w:tab/>
      </w:r>
      <w:r>
        <w:rPr>
          <w:rFonts w:eastAsiaTheme="minorEastAsia"/>
          <w:color w:val="000026"/>
        </w:rPr>
        <w:tab/>
      </w:r>
      <w:r>
        <w:rPr>
          <w:rFonts w:eastAsiaTheme="minorEastAsia"/>
          <w:color w:val="000026"/>
        </w:rPr>
        <w:tab/>
      </w:r>
      <w:r w:rsidR="00CF10B0">
        <w:rPr>
          <w:rFonts w:eastAsiaTheme="minorEastAsia"/>
          <w:color w:val="000026"/>
        </w:rPr>
        <w:t xml:space="preserve">                </w:t>
      </w:r>
      <w:r w:rsidR="00CF10B0">
        <w:rPr>
          <w:rFonts w:eastAsiaTheme="minorEastAsia"/>
          <w:color w:val="000026"/>
        </w:rPr>
        <w:tab/>
        <w:t xml:space="preserve">        (2018</w:t>
      </w:r>
      <w:r>
        <w:rPr>
          <w:rFonts w:eastAsiaTheme="minorEastAsia"/>
          <w:color w:val="000026"/>
        </w:rPr>
        <w:t>)</w:t>
      </w:r>
    </w:p>
    <w:p w14:paraId="7A7A82B2" w14:textId="2353C180" w:rsidR="00F23963" w:rsidRPr="00325B7A" w:rsidRDefault="00325B7A" w:rsidP="00F10A3A">
      <w:pPr>
        <w:pStyle w:val="ListParagraph"/>
        <w:numPr>
          <w:ilvl w:val="0"/>
          <w:numId w:val="13"/>
        </w:numPr>
        <w:tabs>
          <w:tab w:val="left" w:pos="3600"/>
        </w:tabs>
      </w:pPr>
      <w:proofErr w:type="spellStart"/>
      <w:r w:rsidRPr="00325B7A">
        <w:rPr>
          <w:rFonts w:eastAsiaTheme="minorEastAsia"/>
          <w:color w:val="000026"/>
        </w:rPr>
        <w:t>Weyer</w:t>
      </w:r>
      <w:proofErr w:type="spellEnd"/>
      <w:r w:rsidRPr="00325B7A">
        <w:rPr>
          <w:rFonts w:eastAsiaTheme="minorEastAsia"/>
          <w:color w:val="000026"/>
        </w:rPr>
        <w:t>,</w:t>
      </w:r>
      <w:r w:rsidR="00CF10B0">
        <w:rPr>
          <w:rFonts w:eastAsiaTheme="minorEastAsia"/>
          <w:color w:val="000026"/>
        </w:rPr>
        <w:t xml:space="preserve"> C., </w:t>
      </w:r>
      <w:proofErr w:type="spellStart"/>
      <w:r w:rsidR="00CF10B0">
        <w:rPr>
          <w:rFonts w:eastAsiaTheme="minorEastAsia"/>
          <w:color w:val="000026"/>
        </w:rPr>
        <w:t>Zeitouni</w:t>
      </w:r>
      <w:proofErr w:type="spellEnd"/>
      <w:r w:rsidR="00CF10B0">
        <w:rPr>
          <w:rFonts w:eastAsiaTheme="minorEastAsia"/>
          <w:color w:val="000026"/>
        </w:rPr>
        <w:t xml:space="preserve">, N., Jackson, </w:t>
      </w:r>
      <w:proofErr w:type="gramStart"/>
      <w:r w:rsidR="00CF10B0">
        <w:rPr>
          <w:rFonts w:eastAsiaTheme="minorEastAsia"/>
          <w:color w:val="000026"/>
        </w:rPr>
        <w:t>J ,</w:t>
      </w:r>
      <w:proofErr w:type="gramEnd"/>
      <w:r w:rsidR="00CF10B0">
        <w:rPr>
          <w:rFonts w:eastAsiaTheme="minorEastAsia"/>
          <w:color w:val="000026"/>
        </w:rPr>
        <w:t xml:space="preserve"> (2018 Jan 31) Three-</w:t>
      </w:r>
      <w:r w:rsidRPr="00325B7A">
        <w:rPr>
          <w:rFonts w:eastAsiaTheme="minorEastAsia"/>
          <w:color w:val="000026"/>
        </w:rPr>
        <w:t xml:space="preserve">Staged Reconstruction of a Nasal Defect </w:t>
      </w:r>
    </w:p>
    <w:p w14:paraId="497B12AA" w14:textId="77777777" w:rsidR="00CF10B0" w:rsidRPr="00EB20A6" w:rsidRDefault="00CF10B0" w:rsidP="00E254E7">
      <w:pPr>
        <w:tabs>
          <w:tab w:val="left" w:pos="3600"/>
        </w:tabs>
      </w:pPr>
    </w:p>
    <w:p w14:paraId="0FE08ABF" w14:textId="77777777" w:rsidR="00F10A3A" w:rsidRPr="00EB20A6" w:rsidRDefault="00F10A3A" w:rsidP="00F10A3A">
      <w:pPr>
        <w:ind w:right="-18"/>
        <w:jc w:val="center"/>
        <w:rPr>
          <w:b/>
        </w:rPr>
      </w:pPr>
      <w:r w:rsidRPr="00EB20A6">
        <w:rPr>
          <w:b/>
        </w:rPr>
        <w:t>VOLUNTEER AND LEADERSHIP EXPERIENCES</w:t>
      </w:r>
    </w:p>
    <w:p w14:paraId="2552A463" w14:textId="79146259" w:rsidR="00770338" w:rsidRPr="00EB20A6" w:rsidRDefault="00804B83" w:rsidP="00770338">
      <w:pPr>
        <w:ind w:right="72"/>
        <w:rPr>
          <w:b/>
        </w:rPr>
      </w:pPr>
      <w:r w:rsidRPr="00EB20A6">
        <w:rPr>
          <w:b/>
        </w:rPr>
        <w:t>Young Men’s President</w:t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="00EB20A6">
        <w:rPr>
          <w:b/>
        </w:rPr>
        <w:t xml:space="preserve">               </w:t>
      </w:r>
      <w:r w:rsidR="00E45AB6">
        <w:rPr>
          <w:b/>
        </w:rPr>
        <w:t xml:space="preserve">    </w:t>
      </w:r>
      <w:r w:rsidR="009D4A06" w:rsidRPr="00EB20A6">
        <w:rPr>
          <w:b/>
        </w:rPr>
        <w:t xml:space="preserve"> </w:t>
      </w:r>
      <w:r w:rsidRPr="00EB20A6">
        <w:t>(2016</w:t>
      </w:r>
      <w:r w:rsidR="00E45AB6">
        <w:t xml:space="preserve"> - 2018</w:t>
      </w:r>
      <w:r w:rsidRPr="00EB20A6">
        <w:t>)</w:t>
      </w:r>
      <w:r w:rsidRPr="00EB20A6">
        <w:rPr>
          <w:b/>
        </w:rPr>
        <w:t xml:space="preserve"> </w:t>
      </w:r>
      <w:r w:rsidR="00770338" w:rsidRPr="00EB20A6">
        <w:t xml:space="preserve">The Church of Jesus Christ of </w:t>
      </w:r>
      <w:proofErr w:type="gramStart"/>
      <w:r w:rsidR="00770338" w:rsidRPr="00EB20A6">
        <w:t>Latter-Day</w:t>
      </w:r>
      <w:proofErr w:type="gramEnd"/>
      <w:r w:rsidR="00770338" w:rsidRPr="00EB20A6">
        <w:t xml:space="preserve"> Saints</w:t>
      </w:r>
    </w:p>
    <w:p w14:paraId="3B819AA6" w14:textId="61AD795E" w:rsidR="00770338" w:rsidRPr="00EB20A6" w:rsidRDefault="00770338" w:rsidP="00770338">
      <w:pPr>
        <w:numPr>
          <w:ilvl w:val="0"/>
          <w:numId w:val="2"/>
        </w:numPr>
        <w:tabs>
          <w:tab w:val="left" w:pos="3600"/>
        </w:tabs>
      </w:pPr>
      <w:r w:rsidRPr="00EB20A6">
        <w:t>Instructe</w:t>
      </w:r>
      <w:r w:rsidR="009D4A06" w:rsidRPr="00EB20A6">
        <w:t>d and trained 10</w:t>
      </w:r>
      <w:r w:rsidRPr="00EB20A6">
        <w:t xml:space="preserve"> young men </w:t>
      </w:r>
      <w:r w:rsidR="009A390E">
        <w:t>weekly</w:t>
      </w:r>
      <w:r w:rsidRPr="00EB20A6">
        <w:t xml:space="preserve"> in areas of faith, family and future events</w:t>
      </w:r>
    </w:p>
    <w:p w14:paraId="2C0CDC9A" w14:textId="77777777" w:rsidR="003B37AE" w:rsidRPr="00EB20A6" w:rsidRDefault="003B37AE" w:rsidP="000E0570">
      <w:pPr>
        <w:ind w:right="72"/>
        <w:rPr>
          <w:b/>
        </w:rPr>
      </w:pPr>
    </w:p>
    <w:p w14:paraId="05424B90" w14:textId="3D42DEED" w:rsidR="000E0570" w:rsidRPr="00EB20A6" w:rsidRDefault="000E0570" w:rsidP="000E0570">
      <w:pPr>
        <w:ind w:right="72"/>
      </w:pPr>
      <w:r w:rsidRPr="00EB20A6">
        <w:rPr>
          <w:b/>
        </w:rPr>
        <w:t>Sun Protection Awareness Instructor</w:t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</w:r>
      <w:r w:rsidRPr="00EB20A6">
        <w:rPr>
          <w:b/>
        </w:rPr>
        <w:tab/>
        <w:t xml:space="preserve">           </w:t>
      </w:r>
      <w:r w:rsidRPr="00EB20A6">
        <w:rPr>
          <w:b/>
        </w:rPr>
        <w:tab/>
      </w:r>
      <w:r w:rsidRPr="00EB20A6">
        <w:rPr>
          <w:b/>
        </w:rPr>
        <w:tab/>
        <w:t xml:space="preserve">         </w:t>
      </w:r>
      <w:r w:rsidR="003B37AE" w:rsidRPr="00EB20A6">
        <w:rPr>
          <w:b/>
        </w:rPr>
        <w:t xml:space="preserve">  </w:t>
      </w:r>
      <w:r w:rsidR="00EB20A6">
        <w:rPr>
          <w:b/>
        </w:rPr>
        <w:t xml:space="preserve">        </w:t>
      </w:r>
      <w:r w:rsidR="003B37AE" w:rsidRPr="00EB20A6">
        <w:t>(</w:t>
      </w:r>
      <w:r w:rsidR="00804B83" w:rsidRPr="00EB20A6">
        <w:t>2015</w:t>
      </w:r>
      <w:r w:rsidRPr="00EB20A6">
        <w:t>)</w:t>
      </w:r>
    </w:p>
    <w:p w14:paraId="5B598DFB" w14:textId="77777777" w:rsidR="000E0570" w:rsidRPr="00EB20A6" w:rsidRDefault="000E0570" w:rsidP="000E0570">
      <w:pPr>
        <w:ind w:right="72"/>
        <w:rPr>
          <w:i/>
        </w:rPr>
      </w:pPr>
      <w:r w:rsidRPr="00EB20A6">
        <w:t xml:space="preserve">Mesa Public Schools, </w:t>
      </w:r>
      <w:r w:rsidRPr="00EB20A6">
        <w:rPr>
          <w:i/>
        </w:rPr>
        <w:t>Mesa, AZ</w:t>
      </w:r>
    </w:p>
    <w:p w14:paraId="0225D89D" w14:textId="77777777" w:rsidR="00C25326" w:rsidRDefault="00770338" w:rsidP="000E0570">
      <w:pPr>
        <w:numPr>
          <w:ilvl w:val="0"/>
          <w:numId w:val="2"/>
        </w:numPr>
        <w:tabs>
          <w:tab w:val="left" w:pos="3600"/>
        </w:tabs>
      </w:pPr>
      <w:r w:rsidRPr="00EB20A6">
        <w:t>Created a su</w:t>
      </w:r>
      <w:r w:rsidR="00C25326">
        <w:t xml:space="preserve">n safety presentation </w:t>
      </w:r>
    </w:p>
    <w:p w14:paraId="7616A7F2" w14:textId="38D502BF" w:rsidR="00770338" w:rsidRPr="00EB20A6" w:rsidRDefault="00C25326" w:rsidP="000E0570">
      <w:pPr>
        <w:numPr>
          <w:ilvl w:val="0"/>
          <w:numId w:val="2"/>
        </w:numPr>
        <w:tabs>
          <w:tab w:val="left" w:pos="3600"/>
        </w:tabs>
      </w:pPr>
      <w:r>
        <w:t>Educated</w:t>
      </w:r>
      <w:r w:rsidR="00770338" w:rsidRPr="00EB20A6">
        <w:t xml:space="preserve"> 1,000 elementary school students </w:t>
      </w:r>
      <w:r>
        <w:t>about sun safety</w:t>
      </w:r>
    </w:p>
    <w:p w14:paraId="15A8B8A4" w14:textId="1260DDBC" w:rsidR="000E0570" w:rsidRPr="00EB20A6" w:rsidRDefault="000E0570" w:rsidP="000E0570">
      <w:pPr>
        <w:numPr>
          <w:ilvl w:val="0"/>
          <w:numId w:val="2"/>
        </w:numPr>
        <w:tabs>
          <w:tab w:val="left" w:pos="3600"/>
        </w:tabs>
      </w:pPr>
      <w:r w:rsidRPr="00EB20A6">
        <w:t xml:space="preserve">Coordinated </w:t>
      </w:r>
      <w:r w:rsidR="00B367CB" w:rsidRPr="00EB20A6">
        <w:t>with sunscreen</w:t>
      </w:r>
      <w:r w:rsidR="001E34A3" w:rsidRPr="00EB20A6">
        <w:t xml:space="preserve"> companies and a local hospital for donations</w:t>
      </w:r>
      <w:r w:rsidR="00770338" w:rsidRPr="00EB20A6">
        <w:t>.</w:t>
      </w:r>
    </w:p>
    <w:p w14:paraId="0B9F9C78" w14:textId="77777777" w:rsidR="000E0570" w:rsidRPr="00EB20A6" w:rsidRDefault="000E0570" w:rsidP="00F10A3A">
      <w:pPr>
        <w:ind w:right="72"/>
        <w:rPr>
          <w:b/>
        </w:rPr>
      </w:pPr>
    </w:p>
    <w:p w14:paraId="66053E34" w14:textId="46DF5B41" w:rsidR="000E0570" w:rsidRPr="00EB20A6" w:rsidRDefault="000E0570" w:rsidP="00F10A3A">
      <w:pPr>
        <w:ind w:right="72"/>
      </w:pPr>
      <w:r w:rsidRPr="00EB20A6">
        <w:rPr>
          <w:b/>
        </w:rPr>
        <w:t>Phoenix Marathon Medical Volu</w:t>
      </w:r>
      <w:r w:rsidR="00EB20A6">
        <w:rPr>
          <w:b/>
        </w:rPr>
        <w:t>nteer</w:t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</w:r>
      <w:r w:rsidR="00EB20A6">
        <w:rPr>
          <w:b/>
        </w:rPr>
        <w:tab/>
        <w:t xml:space="preserve">                   </w:t>
      </w:r>
      <w:r w:rsidRPr="00EB20A6">
        <w:t>(2015)</w:t>
      </w:r>
    </w:p>
    <w:p w14:paraId="4D982EA5" w14:textId="250F6299" w:rsidR="000E0570" w:rsidRPr="00EB20A6" w:rsidRDefault="000E0570" w:rsidP="00F10A3A">
      <w:pPr>
        <w:ind w:right="72"/>
        <w:rPr>
          <w:i/>
        </w:rPr>
      </w:pPr>
      <w:r w:rsidRPr="00EB20A6">
        <w:t xml:space="preserve">Mesa Riverview, </w:t>
      </w:r>
      <w:r w:rsidRPr="00EB20A6">
        <w:rPr>
          <w:i/>
        </w:rPr>
        <w:t>Mesa, AZ</w:t>
      </w:r>
    </w:p>
    <w:p w14:paraId="224039AB" w14:textId="77777777" w:rsidR="00C25326" w:rsidRDefault="00C25326" w:rsidP="00C25326">
      <w:pPr>
        <w:numPr>
          <w:ilvl w:val="0"/>
          <w:numId w:val="2"/>
        </w:numPr>
        <w:tabs>
          <w:tab w:val="left" w:pos="3600"/>
        </w:tabs>
      </w:pPr>
      <w:r>
        <w:t>Assisted</w:t>
      </w:r>
      <w:r w:rsidR="000E0570" w:rsidRPr="00EB20A6">
        <w:t xml:space="preserve"> fatigued runners at the finish line </w:t>
      </w:r>
    </w:p>
    <w:p w14:paraId="36176C6E" w14:textId="6F192F79" w:rsidR="000E0570" w:rsidRPr="00EB20A6" w:rsidRDefault="00C25326" w:rsidP="00C25326">
      <w:pPr>
        <w:numPr>
          <w:ilvl w:val="0"/>
          <w:numId w:val="2"/>
        </w:numPr>
        <w:tabs>
          <w:tab w:val="left" w:pos="3600"/>
        </w:tabs>
      </w:pPr>
      <w:r>
        <w:t>Transported fatigued runners</w:t>
      </w:r>
      <w:r w:rsidR="000E0570" w:rsidRPr="00EB20A6">
        <w:t xml:space="preserve"> to the medical tent</w:t>
      </w:r>
    </w:p>
    <w:p w14:paraId="64376309" w14:textId="77777777" w:rsidR="000E0570" w:rsidRPr="00EB20A6" w:rsidRDefault="000E0570" w:rsidP="00F10A3A">
      <w:pPr>
        <w:ind w:right="72"/>
      </w:pPr>
    </w:p>
    <w:p w14:paraId="26786DC0" w14:textId="18953B84" w:rsidR="00F10A3A" w:rsidRPr="00EB20A6" w:rsidRDefault="00F10A3A" w:rsidP="00F10A3A">
      <w:pPr>
        <w:ind w:right="72"/>
      </w:pPr>
      <w:r w:rsidRPr="00EB20A6">
        <w:rPr>
          <w:b/>
        </w:rPr>
        <w:t>Teams of</w:t>
      </w:r>
      <w:r w:rsidR="00A027AE" w:rsidRPr="00EB20A6">
        <w:rPr>
          <w:b/>
        </w:rPr>
        <w:t xml:space="preserve"> Physicians for Students (</w:t>
      </w:r>
      <w:r w:rsidR="00BC3E8E">
        <w:rPr>
          <w:b/>
        </w:rPr>
        <w:t>TOPS)</w:t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  <w:t xml:space="preserve">                   </w:t>
      </w:r>
      <w:r w:rsidRPr="00EB20A6">
        <w:t>(2012)</w:t>
      </w:r>
    </w:p>
    <w:p w14:paraId="705E1A6E" w14:textId="6528D895" w:rsidR="00A027AE" w:rsidRPr="00EB20A6" w:rsidRDefault="00A027AE" w:rsidP="00F10A3A">
      <w:pPr>
        <w:ind w:right="72"/>
      </w:pPr>
      <w:r w:rsidRPr="00EB20A6">
        <w:t xml:space="preserve">Midwestern University, </w:t>
      </w:r>
      <w:r w:rsidRPr="00EB20A6">
        <w:rPr>
          <w:i/>
        </w:rPr>
        <w:t xml:space="preserve">Glendale, AZ                                </w:t>
      </w:r>
    </w:p>
    <w:p w14:paraId="75172687" w14:textId="1ECEE227" w:rsidR="00F10A3A" w:rsidRPr="00EB20A6" w:rsidRDefault="00C06022" w:rsidP="00F10A3A">
      <w:pPr>
        <w:numPr>
          <w:ilvl w:val="0"/>
          <w:numId w:val="2"/>
        </w:numPr>
        <w:tabs>
          <w:tab w:val="left" w:pos="3600"/>
        </w:tabs>
      </w:pPr>
      <w:r w:rsidRPr="00EB20A6">
        <w:t>Conducted</w:t>
      </w:r>
      <w:r w:rsidR="00F10A3A" w:rsidRPr="00EB20A6">
        <w:t xml:space="preserve"> free physical examinations to area high school student-athletes</w:t>
      </w:r>
    </w:p>
    <w:p w14:paraId="142E09B3" w14:textId="77777777" w:rsidR="00F10A3A" w:rsidRDefault="00F10A3A" w:rsidP="00F10A3A">
      <w:pPr>
        <w:ind w:right="72"/>
      </w:pPr>
    </w:p>
    <w:p w14:paraId="0F98E1B1" w14:textId="77777777" w:rsidR="00BC66C3" w:rsidRPr="00EB20A6" w:rsidRDefault="00BC66C3" w:rsidP="00F10A3A">
      <w:pPr>
        <w:ind w:right="72"/>
      </w:pPr>
      <w:bookmarkStart w:id="0" w:name="_GoBack"/>
      <w:bookmarkEnd w:id="0"/>
    </w:p>
    <w:p w14:paraId="4536C6DC" w14:textId="723D5DB2" w:rsidR="00F10A3A" w:rsidRPr="00EB20A6" w:rsidRDefault="00F10A3A" w:rsidP="00F10A3A">
      <w:pPr>
        <w:ind w:right="72"/>
      </w:pPr>
      <w:r w:rsidRPr="00EB20A6">
        <w:rPr>
          <w:b/>
        </w:rPr>
        <w:t>Hospital Volunteer</w:t>
      </w:r>
      <w:r w:rsidRPr="00EB20A6">
        <w:rPr>
          <w:b/>
        </w:rPr>
        <w:tab/>
        <w:t xml:space="preserve">          </w:t>
      </w:r>
      <w:r w:rsidRPr="00EB20A6">
        <w:t xml:space="preserve">   </w:t>
      </w:r>
      <w:r w:rsidR="00A027AE" w:rsidRPr="00EB20A6">
        <w:tab/>
      </w:r>
      <w:r w:rsidR="00BC3E8E">
        <w:t xml:space="preserve">       </w:t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  <w:t xml:space="preserve">       </w:t>
      </w:r>
      <w:r w:rsidR="00BC3E8E" w:rsidRPr="00EB20A6">
        <w:t>(</w:t>
      </w:r>
      <w:r w:rsidR="00BC3E8E">
        <w:t>2010)</w:t>
      </w:r>
    </w:p>
    <w:p w14:paraId="07316ABD" w14:textId="0DD88FDB" w:rsidR="00A027AE" w:rsidRPr="00EB20A6" w:rsidRDefault="00A027AE" w:rsidP="00F10A3A">
      <w:pPr>
        <w:ind w:right="72"/>
      </w:pPr>
      <w:r w:rsidRPr="00EB20A6">
        <w:t xml:space="preserve">HealthSouth East Valley Rehabilitation Hospital, </w:t>
      </w:r>
      <w:r w:rsidRPr="00EB20A6">
        <w:rPr>
          <w:i/>
        </w:rPr>
        <w:t>Mesa, AZ</w:t>
      </w:r>
    </w:p>
    <w:p w14:paraId="6177AD8D" w14:textId="3D96B390" w:rsidR="00F10A3A" w:rsidRPr="00EB20A6" w:rsidRDefault="00C06022" w:rsidP="00F10A3A">
      <w:pPr>
        <w:numPr>
          <w:ilvl w:val="0"/>
          <w:numId w:val="3"/>
        </w:numPr>
        <w:tabs>
          <w:tab w:val="num" w:pos="360"/>
        </w:tabs>
        <w:ind w:left="360" w:right="72"/>
        <w:rPr>
          <w:b/>
        </w:rPr>
      </w:pPr>
      <w:r w:rsidRPr="00EB20A6">
        <w:t>Established</w:t>
      </w:r>
      <w:r w:rsidR="00F10A3A" w:rsidRPr="00EB20A6">
        <w:t xml:space="preserve"> the volunteer program at HealthSouth East Valley Rehabilitation Hospital.</w:t>
      </w:r>
    </w:p>
    <w:p w14:paraId="37406DA0" w14:textId="77777777" w:rsidR="00BC3E8E" w:rsidRDefault="00BC3E8E" w:rsidP="00F10A3A">
      <w:pPr>
        <w:ind w:right="72"/>
        <w:rPr>
          <w:b/>
        </w:rPr>
      </w:pPr>
    </w:p>
    <w:p w14:paraId="73E21BDA" w14:textId="77777777" w:rsidR="00374A94" w:rsidRPr="00EB20A6" w:rsidRDefault="00374A94" w:rsidP="00F10A3A">
      <w:pPr>
        <w:ind w:right="72"/>
        <w:rPr>
          <w:b/>
        </w:rPr>
      </w:pPr>
    </w:p>
    <w:p w14:paraId="5B9D3123" w14:textId="405B2447" w:rsidR="00F10A3A" w:rsidRPr="00EB20A6" w:rsidRDefault="00F10A3A" w:rsidP="00F10A3A">
      <w:pPr>
        <w:ind w:right="72"/>
      </w:pPr>
      <w:r w:rsidRPr="00EB20A6">
        <w:rPr>
          <w:b/>
        </w:rPr>
        <w:t>Emergency Room Volunteer</w:t>
      </w:r>
      <w:r w:rsidRPr="00EB20A6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</w:r>
      <w:r w:rsidR="00BC3E8E">
        <w:tab/>
        <w:t xml:space="preserve">       </w:t>
      </w:r>
      <w:r w:rsidR="00BC3E8E" w:rsidRPr="00EB20A6">
        <w:t>(</w:t>
      </w:r>
      <w:r w:rsidR="00BC3E8E">
        <w:t>2009</w:t>
      </w:r>
      <w:r w:rsidR="00BC3E8E" w:rsidRPr="00EB20A6">
        <w:t>)</w:t>
      </w:r>
    </w:p>
    <w:p w14:paraId="1822D351" w14:textId="0B118C24" w:rsidR="00A027AE" w:rsidRPr="00EB20A6" w:rsidRDefault="00A027AE" w:rsidP="00F10A3A">
      <w:pPr>
        <w:ind w:right="72"/>
      </w:pPr>
      <w:r w:rsidRPr="00EB20A6">
        <w:t xml:space="preserve">Banner Desert Medical Center, </w:t>
      </w:r>
      <w:r w:rsidRPr="00EB20A6">
        <w:rPr>
          <w:i/>
        </w:rPr>
        <w:t>Mesa, AZ</w:t>
      </w:r>
    </w:p>
    <w:p w14:paraId="2A870E24" w14:textId="513F19A0" w:rsidR="00F10A3A" w:rsidRPr="00EB20A6" w:rsidRDefault="00724E7F" w:rsidP="00724E7F">
      <w:pPr>
        <w:numPr>
          <w:ilvl w:val="0"/>
          <w:numId w:val="3"/>
        </w:numPr>
        <w:tabs>
          <w:tab w:val="num" w:pos="360"/>
        </w:tabs>
        <w:ind w:left="360" w:right="72"/>
        <w:rPr>
          <w:b/>
        </w:rPr>
      </w:pPr>
      <w:r w:rsidRPr="00EB20A6">
        <w:t>Changed linen</w:t>
      </w:r>
      <w:r w:rsidR="00F25800">
        <w:t>s</w:t>
      </w:r>
      <w:r w:rsidRPr="00EB20A6">
        <w:t>, restocked</w:t>
      </w:r>
      <w:r w:rsidR="00F10A3A" w:rsidRPr="00EB20A6">
        <w:t xml:space="preserve"> rooms with necessary supplies</w:t>
      </w:r>
      <w:r w:rsidRPr="00EB20A6">
        <w:t xml:space="preserve"> and</w:t>
      </w:r>
      <w:r w:rsidRPr="00EB20A6">
        <w:rPr>
          <w:b/>
        </w:rPr>
        <w:t xml:space="preserve"> </w:t>
      </w:r>
      <w:r w:rsidRPr="00EB20A6">
        <w:t>e</w:t>
      </w:r>
      <w:r w:rsidR="00F10A3A" w:rsidRPr="00EB20A6">
        <w:t>scorted patien</w:t>
      </w:r>
      <w:r w:rsidR="00CA07BF" w:rsidRPr="00EB20A6">
        <w:t>ts to their cars upon discharge.</w:t>
      </w:r>
    </w:p>
    <w:p w14:paraId="1A3636A6" w14:textId="77777777" w:rsidR="00F10A3A" w:rsidRPr="00EB20A6" w:rsidRDefault="00F10A3A" w:rsidP="00F10A3A">
      <w:pPr>
        <w:tabs>
          <w:tab w:val="left" w:pos="3600"/>
        </w:tabs>
        <w:rPr>
          <w:b/>
          <w:bCs/>
        </w:rPr>
      </w:pPr>
    </w:p>
    <w:p w14:paraId="2CDB414B" w14:textId="1DDA3474" w:rsidR="00F10A3A" w:rsidRPr="00EB20A6" w:rsidRDefault="00F10A3A" w:rsidP="00F10A3A">
      <w:pPr>
        <w:tabs>
          <w:tab w:val="left" w:pos="3600"/>
        </w:tabs>
      </w:pPr>
      <w:r w:rsidRPr="00EB20A6">
        <w:rPr>
          <w:b/>
          <w:bCs/>
        </w:rPr>
        <w:t>Missionary</w:t>
      </w:r>
      <w:r w:rsidRPr="00EB20A6">
        <w:tab/>
        <w:t xml:space="preserve">    </w:t>
      </w:r>
      <w:r w:rsidR="00A027AE" w:rsidRPr="00EB20A6">
        <w:tab/>
      </w:r>
      <w:r w:rsidR="00A027AE" w:rsidRPr="00EB20A6">
        <w:tab/>
      </w:r>
      <w:r w:rsidR="00A027AE" w:rsidRPr="00EB20A6">
        <w:tab/>
      </w:r>
      <w:r w:rsidR="00A027AE" w:rsidRPr="00EB20A6">
        <w:tab/>
      </w:r>
      <w:r w:rsidR="00A027AE" w:rsidRPr="00EB20A6">
        <w:tab/>
        <w:t xml:space="preserve">                 </w:t>
      </w:r>
      <w:r w:rsidRPr="00EB20A6">
        <w:t xml:space="preserve">         </w:t>
      </w:r>
      <w:r w:rsidR="00BC3E8E">
        <w:t xml:space="preserve">       </w:t>
      </w:r>
      <w:r w:rsidR="00CA07BF" w:rsidRPr="00EB20A6">
        <w:t>(2004 -</w:t>
      </w:r>
      <w:r w:rsidRPr="00EB20A6">
        <w:t xml:space="preserve"> 2006)</w:t>
      </w:r>
    </w:p>
    <w:p w14:paraId="552F4C42" w14:textId="128D5C37" w:rsidR="00A027AE" w:rsidRPr="00EB20A6" w:rsidRDefault="00A027AE" w:rsidP="00F10A3A">
      <w:pPr>
        <w:tabs>
          <w:tab w:val="left" w:pos="3600"/>
        </w:tabs>
      </w:pPr>
      <w:r w:rsidRPr="00EB20A6">
        <w:t xml:space="preserve">Church of Jesus Christ of Latter-day Saints, </w:t>
      </w:r>
      <w:r w:rsidRPr="00D44ED2">
        <w:rPr>
          <w:i/>
        </w:rPr>
        <w:t>Minneapolis, Minnesota</w:t>
      </w:r>
    </w:p>
    <w:p w14:paraId="295D905D" w14:textId="7AAD2145" w:rsidR="00F10A3A" w:rsidRPr="00EB20A6" w:rsidRDefault="00827F55" w:rsidP="00F10A3A">
      <w:pPr>
        <w:numPr>
          <w:ilvl w:val="0"/>
          <w:numId w:val="2"/>
        </w:numPr>
        <w:tabs>
          <w:tab w:val="left" w:pos="3600"/>
        </w:tabs>
      </w:pPr>
      <w:r w:rsidRPr="00EB20A6">
        <w:t>S</w:t>
      </w:r>
      <w:r w:rsidR="001E34A3" w:rsidRPr="00EB20A6">
        <w:t>upervised</w:t>
      </w:r>
      <w:r w:rsidRPr="00EB20A6">
        <w:t xml:space="preserve"> 20 missionaries, </w:t>
      </w:r>
      <w:r w:rsidR="001E34A3" w:rsidRPr="00EB20A6">
        <w:t>managed</w:t>
      </w:r>
      <w:r w:rsidRPr="00EB20A6">
        <w:t xml:space="preserve"> statistical portion of the mission, </w:t>
      </w:r>
      <w:r w:rsidR="001E34A3" w:rsidRPr="00EB20A6">
        <w:t xml:space="preserve">assisted president with affairs of </w:t>
      </w:r>
      <w:r w:rsidRPr="00EB20A6">
        <w:t xml:space="preserve">mission </w:t>
      </w:r>
    </w:p>
    <w:p w14:paraId="25A02A01" w14:textId="77777777" w:rsidR="006A5DEE" w:rsidRPr="00EB20A6" w:rsidRDefault="006A5DEE" w:rsidP="00F10A3A">
      <w:pPr>
        <w:jc w:val="center"/>
        <w:rPr>
          <w:b/>
          <w:bCs/>
        </w:rPr>
      </w:pPr>
    </w:p>
    <w:p w14:paraId="057804CC" w14:textId="77777777" w:rsidR="00F10A3A" w:rsidRPr="00EB20A6" w:rsidRDefault="00F10A3A" w:rsidP="00F10A3A">
      <w:pPr>
        <w:jc w:val="center"/>
      </w:pPr>
      <w:r w:rsidRPr="00EB20A6">
        <w:rPr>
          <w:b/>
          <w:bCs/>
        </w:rPr>
        <w:t>EMPLOYMENT HISTORY</w:t>
      </w:r>
    </w:p>
    <w:p w14:paraId="685CC4BF" w14:textId="32FF0EE0" w:rsidR="00F10A3A" w:rsidRPr="00EB20A6" w:rsidRDefault="00E254E7" w:rsidP="00F10A3A">
      <w:pPr>
        <w:tabs>
          <w:tab w:val="right" w:pos="9900"/>
        </w:tabs>
      </w:pPr>
      <w:r>
        <w:rPr>
          <w:b/>
          <w:bCs/>
        </w:rPr>
        <w:t>Dermatologist</w:t>
      </w:r>
      <w:r w:rsidR="00F10A3A" w:rsidRPr="00EB20A6">
        <w:rPr>
          <w:b/>
          <w:bCs/>
        </w:rPr>
        <w:t xml:space="preserve"> </w:t>
      </w:r>
      <w:r w:rsidR="00A027AE" w:rsidRPr="00EB20A6">
        <w:t xml:space="preserve">                                                                                                                        </w:t>
      </w:r>
      <w:r>
        <w:t xml:space="preserve">   </w:t>
      </w:r>
      <w:r w:rsidR="00A027AE" w:rsidRPr="00EB20A6">
        <w:t xml:space="preserve"> </w:t>
      </w:r>
      <w:r w:rsidR="00CA07BF" w:rsidRPr="00EB20A6">
        <w:t>(</w:t>
      </w:r>
      <w:r>
        <w:t>2019 - Present</w:t>
      </w:r>
      <w:r w:rsidR="00F10A3A" w:rsidRPr="00EB20A6">
        <w:t>)</w:t>
      </w:r>
    </w:p>
    <w:p w14:paraId="1774DEFF" w14:textId="3C0E4A68" w:rsidR="00A027AE" w:rsidRPr="00EB20A6" w:rsidRDefault="00E254E7" w:rsidP="00F10A3A">
      <w:pPr>
        <w:tabs>
          <w:tab w:val="right" w:pos="9900"/>
        </w:tabs>
        <w:rPr>
          <w:b/>
          <w:bCs/>
        </w:rPr>
      </w:pPr>
      <w:r>
        <w:t>English Dermatology, Gilbert/San Tan Valley</w:t>
      </w:r>
      <w:r w:rsidR="00A027AE" w:rsidRPr="00EB20A6">
        <w:t xml:space="preserve">, Arizona                                                                     </w:t>
      </w:r>
    </w:p>
    <w:p w14:paraId="258CC6F5" w14:textId="77777777" w:rsidR="00EB20A6" w:rsidRPr="00EB20A6" w:rsidRDefault="00EB20A6" w:rsidP="00F10A3A">
      <w:pPr>
        <w:ind w:right="1296"/>
        <w:rPr>
          <w:b/>
        </w:rPr>
      </w:pPr>
    </w:p>
    <w:p w14:paraId="1187E4D6" w14:textId="7185A5EE" w:rsidR="00F10A3A" w:rsidRPr="00EB20A6" w:rsidRDefault="00F10A3A" w:rsidP="00F10A3A">
      <w:pPr>
        <w:tabs>
          <w:tab w:val="left" w:pos="10512"/>
        </w:tabs>
        <w:ind w:right="-18"/>
        <w:jc w:val="center"/>
        <w:rPr>
          <w:b/>
        </w:rPr>
      </w:pPr>
      <w:r w:rsidRPr="00EB20A6">
        <w:rPr>
          <w:b/>
        </w:rPr>
        <w:t xml:space="preserve">HONORS AND </w:t>
      </w:r>
      <w:r w:rsidR="00CA07BF" w:rsidRPr="00EB20A6">
        <w:rPr>
          <w:b/>
        </w:rPr>
        <w:t>AWARDS</w:t>
      </w:r>
    </w:p>
    <w:p w14:paraId="6668DDEF" w14:textId="601712FB" w:rsidR="00325B7A" w:rsidRPr="00325B7A" w:rsidRDefault="00325B7A" w:rsidP="00997F38">
      <w:pPr>
        <w:ind w:right="72"/>
      </w:pPr>
      <w:r>
        <w:rPr>
          <w:b/>
        </w:rPr>
        <w:t>American Osteopathic College of Dermatology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5B7A">
        <w:t xml:space="preserve">                   (2018)</w:t>
      </w:r>
    </w:p>
    <w:p w14:paraId="07081675" w14:textId="755B6C46" w:rsidR="00325B7A" w:rsidRPr="00EB20A6" w:rsidRDefault="00325B7A" w:rsidP="00325B7A">
      <w:pPr>
        <w:ind w:right="72"/>
      </w:pPr>
      <w:r w:rsidRPr="00325B7A">
        <w:t xml:space="preserve">Northeast Regional Medical Center, </w:t>
      </w:r>
      <w:r w:rsidRPr="00325B7A">
        <w:rPr>
          <w:i/>
        </w:rPr>
        <w:t>Kirksville, MO</w:t>
      </w:r>
    </w:p>
    <w:p w14:paraId="5C52302A" w14:textId="61D3A319" w:rsidR="00325B7A" w:rsidRPr="00E518A3" w:rsidRDefault="00325B7A" w:rsidP="00325B7A">
      <w:pPr>
        <w:pStyle w:val="ListParagraph"/>
        <w:numPr>
          <w:ilvl w:val="0"/>
          <w:numId w:val="2"/>
        </w:numPr>
      </w:pPr>
      <w:r w:rsidRPr="00325B7A">
        <w:rPr>
          <w:color w:val="333333"/>
          <w:shd w:val="clear" w:color="auto" w:fill="FFFFFF"/>
        </w:rPr>
        <w:t>Dermatologic Surgery in the Outback Paper Competition Winner</w:t>
      </w:r>
    </w:p>
    <w:p w14:paraId="214A8A2F" w14:textId="77777777" w:rsidR="00E518A3" w:rsidRDefault="00E518A3" w:rsidP="00E518A3">
      <w:pPr>
        <w:ind w:right="72"/>
        <w:rPr>
          <w:b/>
        </w:rPr>
      </w:pPr>
    </w:p>
    <w:p w14:paraId="1514D0FE" w14:textId="77777777" w:rsidR="00E518A3" w:rsidRDefault="00E518A3" w:rsidP="00E518A3">
      <w:pPr>
        <w:ind w:right="72"/>
      </w:pPr>
      <w:r w:rsidRPr="00E518A3">
        <w:rPr>
          <w:b/>
        </w:rPr>
        <w:t>Still-OPTI</w:t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rPr>
          <w:b/>
        </w:rPr>
        <w:tab/>
      </w:r>
      <w:r w:rsidRPr="00E518A3">
        <w:t xml:space="preserve">                   (2017)</w:t>
      </w:r>
    </w:p>
    <w:p w14:paraId="5AA267AE" w14:textId="77777777" w:rsidR="00E518A3" w:rsidRPr="00EB20A6" w:rsidRDefault="00E518A3" w:rsidP="00E518A3">
      <w:pPr>
        <w:ind w:right="72"/>
      </w:pPr>
      <w:r w:rsidRPr="00325B7A">
        <w:t xml:space="preserve">Northeast Regional Medical Center, </w:t>
      </w:r>
      <w:r w:rsidRPr="00E518A3">
        <w:rPr>
          <w:i/>
        </w:rPr>
        <w:t>Kirksville, MO</w:t>
      </w:r>
    </w:p>
    <w:p w14:paraId="36D1436F" w14:textId="6D45615E" w:rsidR="00E518A3" w:rsidRPr="00E518A3" w:rsidRDefault="00E518A3" w:rsidP="00325B7A">
      <w:pPr>
        <w:pStyle w:val="ListParagraph"/>
        <w:numPr>
          <w:ilvl w:val="0"/>
          <w:numId w:val="2"/>
        </w:numPr>
      </w:pPr>
      <w:r>
        <w:t xml:space="preserve">Resident Poster Competition Winner </w:t>
      </w:r>
    </w:p>
    <w:p w14:paraId="6190AB98" w14:textId="77777777" w:rsidR="00E518A3" w:rsidRPr="00E518A3" w:rsidRDefault="00E518A3" w:rsidP="00997F38">
      <w:pPr>
        <w:ind w:right="72"/>
      </w:pPr>
    </w:p>
    <w:p w14:paraId="370F3F8E" w14:textId="48C8B118" w:rsidR="00997F38" w:rsidRPr="00EB20A6" w:rsidRDefault="00997F38" w:rsidP="00997F38">
      <w:pPr>
        <w:ind w:right="72"/>
        <w:rPr>
          <w:b/>
        </w:rPr>
      </w:pPr>
      <w:r w:rsidRPr="00EB20A6">
        <w:rPr>
          <w:b/>
        </w:rPr>
        <w:t xml:space="preserve">Midwestern Intramural Sports                                                                               </w:t>
      </w:r>
      <w:r w:rsidR="00BC3E8E">
        <w:rPr>
          <w:b/>
        </w:rPr>
        <w:t xml:space="preserve">                               </w:t>
      </w:r>
      <w:r w:rsidRPr="00EB20A6">
        <w:t>(2013)</w:t>
      </w:r>
    </w:p>
    <w:p w14:paraId="5F060E50" w14:textId="77777777" w:rsidR="00997F38" w:rsidRPr="00EB20A6" w:rsidRDefault="00997F38" w:rsidP="00997F38">
      <w:pPr>
        <w:ind w:right="72"/>
      </w:pPr>
      <w:r w:rsidRPr="00EB20A6">
        <w:t xml:space="preserve">Midwestern University, </w:t>
      </w:r>
      <w:r w:rsidRPr="00EB20A6">
        <w:rPr>
          <w:i/>
        </w:rPr>
        <w:t>Glendale, AZ</w:t>
      </w:r>
    </w:p>
    <w:p w14:paraId="06600A34" w14:textId="77777777" w:rsidR="00997F38" w:rsidRPr="00EB20A6" w:rsidRDefault="00997F38" w:rsidP="00997F38">
      <w:pPr>
        <w:numPr>
          <w:ilvl w:val="0"/>
          <w:numId w:val="2"/>
        </w:numPr>
        <w:tabs>
          <w:tab w:val="left" w:pos="3600"/>
        </w:tabs>
      </w:pPr>
      <w:r w:rsidRPr="00EB20A6">
        <w:t>Club co-ed volleyball champions</w:t>
      </w:r>
    </w:p>
    <w:p w14:paraId="356D241D" w14:textId="77777777" w:rsidR="00997F38" w:rsidRPr="00EB20A6" w:rsidRDefault="00997F38" w:rsidP="00CA07BF">
      <w:pPr>
        <w:ind w:right="72"/>
        <w:rPr>
          <w:b/>
        </w:rPr>
      </w:pPr>
    </w:p>
    <w:p w14:paraId="389CD2A6" w14:textId="197AC28A" w:rsidR="00941538" w:rsidRPr="00EB20A6" w:rsidRDefault="00CA07BF" w:rsidP="00CA07BF">
      <w:pPr>
        <w:ind w:right="72"/>
        <w:rPr>
          <w:b/>
        </w:rPr>
      </w:pPr>
      <w:r w:rsidRPr="00EB20A6">
        <w:rPr>
          <w:b/>
        </w:rPr>
        <w:t xml:space="preserve">Translating Osteopathic Understanding into Community Health (TOUCH) </w:t>
      </w:r>
      <w:r w:rsidR="00941538" w:rsidRPr="00EB20A6">
        <w:rPr>
          <w:b/>
        </w:rPr>
        <w:t xml:space="preserve">   </w:t>
      </w:r>
      <w:r w:rsidR="00BC3E8E">
        <w:rPr>
          <w:b/>
        </w:rPr>
        <w:t xml:space="preserve">                               </w:t>
      </w:r>
      <w:r w:rsidR="00941538" w:rsidRPr="00EB20A6">
        <w:t>(2012)</w:t>
      </w:r>
    </w:p>
    <w:p w14:paraId="5526ABA9" w14:textId="7349EFD6" w:rsidR="00CA07BF" w:rsidRPr="00EB20A6" w:rsidRDefault="00CA07BF" w:rsidP="00CA07BF">
      <w:pPr>
        <w:ind w:right="72"/>
      </w:pPr>
      <w:r w:rsidRPr="00EB20A6">
        <w:t xml:space="preserve">Midwestern University, </w:t>
      </w:r>
      <w:r w:rsidRPr="00EB20A6">
        <w:rPr>
          <w:i/>
        </w:rPr>
        <w:t>Glendale, AZ</w:t>
      </w:r>
    </w:p>
    <w:p w14:paraId="47945945" w14:textId="77777777" w:rsidR="00CA07BF" w:rsidRPr="00EB20A6" w:rsidRDefault="00CA07BF" w:rsidP="00CA07BF">
      <w:pPr>
        <w:numPr>
          <w:ilvl w:val="0"/>
          <w:numId w:val="2"/>
        </w:numPr>
        <w:tabs>
          <w:tab w:val="left" w:pos="3600"/>
        </w:tabs>
      </w:pPr>
      <w:r w:rsidRPr="00EB20A6">
        <w:t>Volunteered in over 50 hours of community service</w:t>
      </w:r>
    </w:p>
    <w:p w14:paraId="198CA5F5" w14:textId="77777777" w:rsidR="00CA07BF" w:rsidRPr="00EB20A6" w:rsidRDefault="00CA07BF" w:rsidP="00CA07BF">
      <w:pPr>
        <w:tabs>
          <w:tab w:val="left" w:pos="10512"/>
        </w:tabs>
        <w:ind w:right="-18"/>
        <w:rPr>
          <w:b/>
        </w:rPr>
      </w:pPr>
    </w:p>
    <w:p w14:paraId="25629014" w14:textId="54CEC244" w:rsidR="00F10A3A" w:rsidRPr="00EB20A6" w:rsidRDefault="00A027AE" w:rsidP="00F10A3A">
      <w:r w:rsidRPr="00EB20A6">
        <w:rPr>
          <w:b/>
        </w:rPr>
        <w:t>Grand Canyon Universi</w:t>
      </w:r>
      <w:r w:rsidR="00BC3E8E">
        <w:rPr>
          <w:b/>
        </w:rPr>
        <w:t>ty</w:t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</w:r>
      <w:r w:rsidR="00BC3E8E">
        <w:rPr>
          <w:b/>
        </w:rPr>
        <w:tab/>
        <w:t xml:space="preserve">                    </w:t>
      </w:r>
      <w:r w:rsidR="00F10A3A" w:rsidRPr="00EB20A6">
        <w:t>(2009)</w:t>
      </w:r>
    </w:p>
    <w:p w14:paraId="513E1ACB" w14:textId="7A90FD8E" w:rsidR="00F10A3A" w:rsidRPr="00EB20A6" w:rsidRDefault="00A027AE" w:rsidP="00CA07BF">
      <w:r w:rsidRPr="00EB20A6">
        <w:rPr>
          <w:i/>
        </w:rPr>
        <w:t xml:space="preserve">Phoenix, AZ                                                                          </w:t>
      </w:r>
      <w:r w:rsidRPr="00EB20A6">
        <w:t xml:space="preserve">                          </w:t>
      </w:r>
    </w:p>
    <w:p w14:paraId="5696BB2E" w14:textId="5578795E" w:rsidR="00F10A3A" w:rsidRPr="00EB20A6" w:rsidRDefault="00CA07BF" w:rsidP="00F10A3A">
      <w:pPr>
        <w:numPr>
          <w:ilvl w:val="0"/>
          <w:numId w:val="3"/>
        </w:numPr>
        <w:tabs>
          <w:tab w:val="num" w:pos="360"/>
        </w:tabs>
        <w:ind w:left="360" w:right="72"/>
      </w:pPr>
      <w:r w:rsidRPr="00EB20A6">
        <w:t>V</w:t>
      </w:r>
      <w:r w:rsidR="00F10A3A" w:rsidRPr="00EB20A6">
        <w:t xml:space="preserve">olleyball athletic scholarship </w:t>
      </w:r>
    </w:p>
    <w:p w14:paraId="275C2720" w14:textId="2977B89B" w:rsidR="00CA07BF" w:rsidRPr="00EB20A6" w:rsidRDefault="007E20E3" w:rsidP="000E0570">
      <w:pPr>
        <w:numPr>
          <w:ilvl w:val="0"/>
          <w:numId w:val="3"/>
        </w:numPr>
        <w:tabs>
          <w:tab w:val="num" w:pos="360"/>
        </w:tabs>
        <w:ind w:left="360" w:right="72"/>
      </w:pPr>
      <w:r w:rsidRPr="00EB20A6">
        <w:t>President’s Academic Scholarship</w:t>
      </w:r>
    </w:p>
    <w:p w14:paraId="6A4AA9CF" w14:textId="77777777" w:rsidR="00B200D2" w:rsidRPr="00EB20A6" w:rsidRDefault="00B200D2" w:rsidP="00F10A3A">
      <w:pPr>
        <w:ind w:right="72"/>
        <w:rPr>
          <w:b/>
        </w:rPr>
      </w:pPr>
    </w:p>
    <w:p w14:paraId="151D0846" w14:textId="6CCCBC87" w:rsidR="00F10A3A" w:rsidRPr="00EB20A6" w:rsidRDefault="00F10A3A" w:rsidP="00F10A3A">
      <w:pPr>
        <w:ind w:right="72"/>
      </w:pPr>
      <w:r w:rsidRPr="00EB20A6">
        <w:rPr>
          <w:b/>
        </w:rPr>
        <w:t>Eagle Scout</w:t>
      </w:r>
      <w:r w:rsidR="007E20E3" w:rsidRPr="00EB20A6">
        <w:rPr>
          <w:b/>
        </w:rPr>
        <w:t xml:space="preserve">  </w:t>
      </w:r>
      <w:r w:rsidR="007E20E3" w:rsidRPr="00EB20A6">
        <w:rPr>
          <w:b/>
        </w:rPr>
        <w:tab/>
      </w:r>
      <w:r w:rsidR="007E20E3" w:rsidRPr="00EB20A6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</w:r>
      <w:r w:rsidR="000006C8">
        <w:rPr>
          <w:b/>
        </w:rPr>
        <w:tab/>
        <w:t xml:space="preserve">       </w:t>
      </w:r>
      <w:r w:rsidR="000006C8" w:rsidRPr="00EB20A6">
        <w:t>(</w:t>
      </w:r>
      <w:r w:rsidR="000006C8">
        <w:t>1999)</w:t>
      </w:r>
      <w:r w:rsidR="000006C8">
        <w:rPr>
          <w:i/>
        </w:rPr>
        <w:t xml:space="preserve"> </w:t>
      </w:r>
    </w:p>
    <w:p w14:paraId="1F35311D" w14:textId="56A9EFCA" w:rsidR="007E20E3" w:rsidRPr="00EB20A6" w:rsidRDefault="007E20E3" w:rsidP="00F10A3A">
      <w:pPr>
        <w:ind w:right="72"/>
      </w:pPr>
      <w:r w:rsidRPr="00EB20A6">
        <w:rPr>
          <w:i/>
        </w:rPr>
        <w:t xml:space="preserve">Mesa, AZ                                         </w:t>
      </w:r>
    </w:p>
    <w:p w14:paraId="6802B22B" w14:textId="3621E912" w:rsidR="00BC66C3" w:rsidRDefault="00F10A3A" w:rsidP="00F10A3A">
      <w:pPr>
        <w:numPr>
          <w:ilvl w:val="0"/>
          <w:numId w:val="3"/>
        </w:numPr>
        <w:tabs>
          <w:tab w:val="num" w:pos="360"/>
        </w:tabs>
        <w:ind w:left="360" w:right="72"/>
      </w:pPr>
      <w:r w:rsidRPr="00EB20A6">
        <w:rPr>
          <w:bCs/>
        </w:rPr>
        <w:t>Obtained</w:t>
      </w:r>
      <w:r w:rsidRPr="00EB20A6">
        <w:t xml:space="preserve"> the highest rank attainable with the </w:t>
      </w:r>
      <w:hyperlink r:id="rId6" w:tooltip="Boy Scouts of America" w:history="1">
        <w:r w:rsidRPr="00EB20A6">
          <w:rPr>
            <w:rStyle w:val="Hyperlink"/>
            <w:color w:val="auto"/>
            <w:u w:val="none"/>
          </w:rPr>
          <w:t>Boy Scouts of America</w:t>
        </w:r>
      </w:hyperlink>
      <w:r w:rsidR="00BC66C3">
        <w:t xml:space="preserve"> (BSA)</w:t>
      </w:r>
    </w:p>
    <w:p w14:paraId="23A13FF3" w14:textId="77777777" w:rsidR="00213D24" w:rsidRPr="00EB20A6" w:rsidRDefault="00213D24" w:rsidP="00F10A3A">
      <w:pPr>
        <w:ind w:right="72"/>
      </w:pPr>
    </w:p>
    <w:p w14:paraId="0AB8FDC5" w14:textId="77777777" w:rsidR="00F10A3A" w:rsidRPr="00EB20A6" w:rsidRDefault="00F10A3A" w:rsidP="00F10A3A">
      <w:pPr>
        <w:ind w:right="72"/>
        <w:jc w:val="center"/>
        <w:rPr>
          <w:b/>
        </w:rPr>
      </w:pPr>
      <w:r w:rsidRPr="00EB20A6">
        <w:rPr>
          <w:b/>
        </w:rPr>
        <w:t>PROFESSIONAL MEMBERSHIPS</w:t>
      </w:r>
    </w:p>
    <w:p w14:paraId="2FB56125" w14:textId="66DF8E6C" w:rsidR="00654DC0" w:rsidRDefault="00F10A3A" w:rsidP="00762A96">
      <w:pPr>
        <w:ind w:right="72"/>
      </w:pPr>
      <w:r w:rsidRPr="00EB20A6">
        <w:t xml:space="preserve">American </w:t>
      </w:r>
      <w:r w:rsidR="00762A96">
        <w:t>Academy of Dermatology</w:t>
      </w:r>
    </w:p>
    <w:p w14:paraId="6788844F" w14:textId="77777777" w:rsidR="00654DC0" w:rsidRDefault="00654DC0" w:rsidP="00F10A3A">
      <w:pPr>
        <w:ind w:right="72"/>
      </w:pPr>
      <w:r>
        <w:t xml:space="preserve">American Society For </w:t>
      </w:r>
      <w:proofErr w:type="spellStart"/>
      <w:r>
        <w:t>Mohs</w:t>
      </w:r>
      <w:proofErr w:type="spellEnd"/>
      <w:r>
        <w:t xml:space="preserve"> Surgery</w:t>
      </w:r>
    </w:p>
    <w:p w14:paraId="667FC3F0" w14:textId="32B9904C" w:rsidR="00F10A3A" w:rsidRPr="00EB20A6" w:rsidRDefault="00654DC0" w:rsidP="00F10A3A">
      <w:pPr>
        <w:ind w:right="72"/>
      </w:pPr>
      <w:r>
        <w:t>American Society For Laser Medicine &amp; Surgery</w:t>
      </w:r>
      <w:r w:rsidR="00F10A3A" w:rsidRPr="00EB20A6">
        <w:t xml:space="preserve">                                                                          </w:t>
      </w:r>
    </w:p>
    <w:p w14:paraId="451930DB" w14:textId="77777777" w:rsidR="00827F55" w:rsidRPr="00EB20A6" w:rsidRDefault="00827F55" w:rsidP="00F10A3A">
      <w:pPr>
        <w:ind w:right="72"/>
      </w:pPr>
    </w:p>
    <w:p w14:paraId="4E8CB79C" w14:textId="77777777" w:rsidR="00F10A3A" w:rsidRPr="00EB20A6" w:rsidRDefault="00F10A3A" w:rsidP="00F10A3A">
      <w:pPr>
        <w:ind w:right="72"/>
        <w:jc w:val="center"/>
        <w:rPr>
          <w:b/>
        </w:rPr>
      </w:pPr>
      <w:r w:rsidRPr="00EB20A6">
        <w:rPr>
          <w:b/>
        </w:rPr>
        <w:t>OTHER INFORMATION</w:t>
      </w:r>
    </w:p>
    <w:p w14:paraId="58020F2B" w14:textId="77777777" w:rsidR="00724E7F" w:rsidRPr="00EB20A6" w:rsidRDefault="00997F38" w:rsidP="00724E7F">
      <w:pPr>
        <w:ind w:right="72"/>
      </w:pPr>
      <w:r w:rsidRPr="00EB20A6">
        <w:rPr>
          <w:b/>
        </w:rPr>
        <w:t>General Interests</w:t>
      </w:r>
      <w:r w:rsidR="00F10A3A" w:rsidRPr="00EB20A6">
        <w:t xml:space="preserve"> </w:t>
      </w:r>
    </w:p>
    <w:p w14:paraId="386AF833" w14:textId="06F9BAAA" w:rsidR="009C3262" w:rsidRPr="00EB20A6" w:rsidRDefault="00997F38" w:rsidP="008F47C1">
      <w:pPr>
        <w:pStyle w:val="ListParagraph"/>
        <w:numPr>
          <w:ilvl w:val="0"/>
          <w:numId w:val="7"/>
        </w:numPr>
        <w:ind w:right="72"/>
      </w:pPr>
      <w:r w:rsidRPr="00EB20A6">
        <w:t>S</w:t>
      </w:r>
      <w:r w:rsidR="00F10A3A" w:rsidRPr="00EB20A6">
        <w:t>ports, coaching, learning, serving, traveling, teaching, singing, cooking</w:t>
      </w:r>
    </w:p>
    <w:sectPr w:rsidR="009C3262" w:rsidRPr="00EB20A6" w:rsidSect="00B1245B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447"/>
    <w:multiLevelType w:val="hybridMultilevel"/>
    <w:tmpl w:val="5A6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AAF"/>
    <w:multiLevelType w:val="hybridMultilevel"/>
    <w:tmpl w:val="4FB6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572C"/>
    <w:multiLevelType w:val="hybridMultilevel"/>
    <w:tmpl w:val="102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2EB8"/>
    <w:multiLevelType w:val="hybridMultilevel"/>
    <w:tmpl w:val="1420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5253"/>
    <w:multiLevelType w:val="hybridMultilevel"/>
    <w:tmpl w:val="DD0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263CD"/>
    <w:multiLevelType w:val="hybridMultilevel"/>
    <w:tmpl w:val="133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7773"/>
    <w:multiLevelType w:val="hybridMultilevel"/>
    <w:tmpl w:val="A8A2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81960"/>
    <w:multiLevelType w:val="hybridMultilevel"/>
    <w:tmpl w:val="C19AC400"/>
    <w:lvl w:ilvl="0" w:tplc="E6DAD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B793B"/>
    <w:multiLevelType w:val="hybridMultilevel"/>
    <w:tmpl w:val="419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609B"/>
    <w:multiLevelType w:val="hybridMultilevel"/>
    <w:tmpl w:val="E8D8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F3F73"/>
    <w:multiLevelType w:val="hybridMultilevel"/>
    <w:tmpl w:val="D61ED9C4"/>
    <w:lvl w:ilvl="0" w:tplc="E6DAD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07C4B"/>
    <w:multiLevelType w:val="hybridMultilevel"/>
    <w:tmpl w:val="417C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E1D5E"/>
    <w:multiLevelType w:val="hybridMultilevel"/>
    <w:tmpl w:val="D05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A"/>
    <w:rsid w:val="000006C8"/>
    <w:rsid w:val="00003932"/>
    <w:rsid w:val="000B4579"/>
    <w:rsid w:val="000E0570"/>
    <w:rsid w:val="000F24DE"/>
    <w:rsid w:val="000F7882"/>
    <w:rsid w:val="00152C33"/>
    <w:rsid w:val="001E34A3"/>
    <w:rsid w:val="00213D24"/>
    <w:rsid w:val="002A6DED"/>
    <w:rsid w:val="002A7E9B"/>
    <w:rsid w:val="00325B7A"/>
    <w:rsid w:val="00374A94"/>
    <w:rsid w:val="003B27A2"/>
    <w:rsid w:val="003B37AE"/>
    <w:rsid w:val="00404424"/>
    <w:rsid w:val="00416D35"/>
    <w:rsid w:val="004F7D3A"/>
    <w:rsid w:val="00502EC6"/>
    <w:rsid w:val="00587B63"/>
    <w:rsid w:val="00590758"/>
    <w:rsid w:val="00654DC0"/>
    <w:rsid w:val="006575ED"/>
    <w:rsid w:val="00681E83"/>
    <w:rsid w:val="006A5DEE"/>
    <w:rsid w:val="007208C6"/>
    <w:rsid w:val="00724E7F"/>
    <w:rsid w:val="0074043D"/>
    <w:rsid w:val="00762A96"/>
    <w:rsid w:val="00770338"/>
    <w:rsid w:val="007E1A16"/>
    <w:rsid w:val="007E20E3"/>
    <w:rsid w:val="00804B83"/>
    <w:rsid w:val="00827F55"/>
    <w:rsid w:val="008A60BA"/>
    <w:rsid w:val="008B7102"/>
    <w:rsid w:val="008F47C1"/>
    <w:rsid w:val="009067C6"/>
    <w:rsid w:val="009265F5"/>
    <w:rsid w:val="00941538"/>
    <w:rsid w:val="00997F38"/>
    <w:rsid w:val="009A390E"/>
    <w:rsid w:val="009C3262"/>
    <w:rsid w:val="009D4A06"/>
    <w:rsid w:val="00A027AE"/>
    <w:rsid w:val="00A0565A"/>
    <w:rsid w:val="00B01F83"/>
    <w:rsid w:val="00B1245B"/>
    <w:rsid w:val="00B1384E"/>
    <w:rsid w:val="00B200D2"/>
    <w:rsid w:val="00B367CB"/>
    <w:rsid w:val="00B4300D"/>
    <w:rsid w:val="00BC3E8E"/>
    <w:rsid w:val="00BC66C3"/>
    <w:rsid w:val="00BE48C3"/>
    <w:rsid w:val="00C06022"/>
    <w:rsid w:val="00C25326"/>
    <w:rsid w:val="00CA07BF"/>
    <w:rsid w:val="00CF10B0"/>
    <w:rsid w:val="00D44ED2"/>
    <w:rsid w:val="00D84158"/>
    <w:rsid w:val="00E254E7"/>
    <w:rsid w:val="00E41595"/>
    <w:rsid w:val="00E45AB6"/>
    <w:rsid w:val="00E518A3"/>
    <w:rsid w:val="00EB20A6"/>
    <w:rsid w:val="00EE4952"/>
    <w:rsid w:val="00F10A3A"/>
    <w:rsid w:val="00F23963"/>
    <w:rsid w:val="00F25800"/>
    <w:rsid w:val="00F42982"/>
    <w:rsid w:val="00F6642A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57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F10B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A3A"/>
    <w:rPr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0A3A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2">
    <w:name w:val="Body Text 2"/>
    <w:basedOn w:val="Normal"/>
    <w:link w:val="BodyText2Char"/>
    <w:rsid w:val="00F10A3A"/>
    <w:rPr>
      <w:color w:val="000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10A3A"/>
    <w:rPr>
      <w:rFonts w:ascii="Times New Roman" w:eastAsia="Times New Roman" w:hAnsi="Times New Roman" w:cs="Times New Roman"/>
      <w:color w:val="000080"/>
      <w:sz w:val="20"/>
      <w:szCs w:val="20"/>
    </w:rPr>
  </w:style>
  <w:style w:type="paragraph" w:styleId="Title">
    <w:name w:val="Title"/>
    <w:basedOn w:val="Normal"/>
    <w:link w:val="TitleChar"/>
    <w:qFormat/>
    <w:rsid w:val="00F10A3A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10A3A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uiPriority w:val="99"/>
    <w:semiHidden/>
    <w:unhideWhenUsed/>
    <w:rsid w:val="00F10A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1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A3A"/>
    <w:rPr>
      <w:rFonts w:ascii="Times New Roman" w:eastAsia="Times New Roman" w:hAnsi="Times New Roman" w:cs="Times New Roman"/>
      <w:sz w:val="20"/>
      <w:szCs w:val="20"/>
    </w:rPr>
  </w:style>
  <w:style w:type="character" w:customStyle="1" w:styleId="cit-title">
    <w:name w:val="cit-title"/>
    <w:rsid w:val="00F10A3A"/>
  </w:style>
  <w:style w:type="character" w:styleId="HTMLCite">
    <w:name w:val="HTML Cite"/>
    <w:uiPriority w:val="99"/>
    <w:semiHidden/>
    <w:unhideWhenUsed/>
    <w:rsid w:val="00F10A3A"/>
    <w:rPr>
      <w:i/>
      <w:iCs/>
    </w:rPr>
  </w:style>
  <w:style w:type="character" w:customStyle="1" w:styleId="cit-print-date">
    <w:name w:val="cit-print-date"/>
    <w:rsid w:val="00F10A3A"/>
  </w:style>
  <w:style w:type="character" w:customStyle="1" w:styleId="cit-vol">
    <w:name w:val="cit-vol"/>
    <w:rsid w:val="00F10A3A"/>
  </w:style>
  <w:style w:type="character" w:customStyle="1" w:styleId="cit-sep">
    <w:name w:val="cit-sep"/>
    <w:rsid w:val="00F10A3A"/>
  </w:style>
  <w:style w:type="character" w:customStyle="1" w:styleId="cit-first-page">
    <w:name w:val="cit-first-page"/>
    <w:rsid w:val="00F10A3A"/>
  </w:style>
  <w:style w:type="character" w:customStyle="1" w:styleId="cit-last-page">
    <w:name w:val="cit-last-page"/>
    <w:rsid w:val="00F10A3A"/>
  </w:style>
  <w:style w:type="paragraph" w:styleId="BalloonText">
    <w:name w:val="Balloon Text"/>
    <w:basedOn w:val="Normal"/>
    <w:link w:val="BalloonTextChar"/>
    <w:uiPriority w:val="99"/>
    <w:semiHidden/>
    <w:unhideWhenUsed/>
    <w:rsid w:val="00F1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0B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F10B0"/>
  </w:style>
  <w:style w:type="paragraph" w:styleId="NormalWeb">
    <w:name w:val="Normal (Web)"/>
    <w:basedOn w:val="Normal"/>
    <w:uiPriority w:val="99"/>
    <w:semiHidden/>
    <w:unhideWhenUsed/>
    <w:rsid w:val="00CF10B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F10B0"/>
    <w:rPr>
      <w:b/>
      <w:bCs/>
    </w:rPr>
  </w:style>
  <w:style w:type="character" w:customStyle="1" w:styleId="br">
    <w:name w:val="br"/>
    <w:basedOn w:val="DefaultParagraphFont"/>
    <w:rsid w:val="00CF10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F10B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A3A"/>
    <w:rPr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0A3A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2">
    <w:name w:val="Body Text 2"/>
    <w:basedOn w:val="Normal"/>
    <w:link w:val="BodyText2Char"/>
    <w:rsid w:val="00F10A3A"/>
    <w:rPr>
      <w:color w:val="00008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10A3A"/>
    <w:rPr>
      <w:rFonts w:ascii="Times New Roman" w:eastAsia="Times New Roman" w:hAnsi="Times New Roman" w:cs="Times New Roman"/>
      <w:color w:val="000080"/>
      <w:sz w:val="20"/>
      <w:szCs w:val="20"/>
    </w:rPr>
  </w:style>
  <w:style w:type="paragraph" w:styleId="Title">
    <w:name w:val="Title"/>
    <w:basedOn w:val="Normal"/>
    <w:link w:val="TitleChar"/>
    <w:qFormat/>
    <w:rsid w:val="00F10A3A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10A3A"/>
    <w:rPr>
      <w:rFonts w:ascii="Times New Roman" w:eastAsia="Times New Roman" w:hAnsi="Times New Roman" w:cs="Times New Roman"/>
      <w:b/>
      <w:sz w:val="22"/>
      <w:szCs w:val="20"/>
    </w:rPr>
  </w:style>
  <w:style w:type="character" w:styleId="Hyperlink">
    <w:name w:val="Hyperlink"/>
    <w:uiPriority w:val="99"/>
    <w:semiHidden/>
    <w:unhideWhenUsed/>
    <w:rsid w:val="00F10A3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1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A3A"/>
    <w:rPr>
      <w:rFonts w:ascii="Times New Roman" w:eastAsia="Times New Roman" w:hAnsi="Times New Roman" w:cs="Times New Roman"/>
      <w:sz w:val="20"/>
      <w:szCs w:val="20"/>
    </w:rPr>
  </w:style>
  <w:style w:type="character" w:customStyle="1" w:styleId="cit-title">
    <w:name w:val="cit-title"/>
    <w:rsid w:val="00F10A3A"/>
  </w:style>
  <w:style w:type="character" w:styleId="HTMLCite">
    <w:name w:val="HTML Cite"/>
    <w:uiPriority w:val="99"/>
    <w:semiHidden/>
    <w:unhideWhenUsed/>
    <w:rsid w:val="00F10A3A"/>
    <w:rPr>
      <w:i/>
      <w:iCs/>
    </w:rPr>
  </w:style>
  <w:style w:type="character" w:customStyle="1" w:styleId="cit-print-date">
    <w:name w:val="cit-print-date"/>
    <w:rsid w:val="00F10A3A"/>
  </w:style>
  <w:style w:type="character" w:customStyle="1" w:styleId="cit-vol">
    <w:name w:val="cit-vol"/>
    <w:rsid w:val="00F10A3A"/>
  </w:style>
  <w:style w:type="character" w:customStyle="1" w:styleId="cit-sep">
    <w:name w:val="cit-sep"/>
    <w:rsid w:val="00F10A3A"/>
  </w:style>
  <w:style w:type="character" w:customStyle="1" w:styleId="cit-first-page">
    <w:name w:val="cit-first-page"/>
    <w:rsid w:val="00F10A3A"/>
  </w:style>
  <w:style w:type="character" w:customStyle="1" w:styleId="cit-last-page">
    <w:name w:val="cit-last-page"/>
    <w:rsid w:val="00F10A3A"/>
  </w:style>
  <w:style w:type="paragraph" w:styleId="BalloonText">
    <w:name w:val="Balloon Text"/>
    <w:basedOn w:val="Normal"/>
    <w:link w:val="BalloonTextChar"/>
    <w:uiPriority w:val="99"/>
    <w:semiHidden/>
    <w:unhideWhenUsed/>
    <w:rsid w:val="00F1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0B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F10B0"/>
  </w:style>
  <w:style w:type="paragraph" w:styleId="NormalWeb">
    <w:name w:val="Normal (Web)"/>
    <w:basedOn w:val="Normal"/>
    <w:uiPriority w:val="99"/>
    <w:semiHidden/>
    <w:unhideWhenUsed/>
    <w:rsid w:val="00CF10B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F10B0"/>
    <w:rPr>
      <w:b/>
      <w:bCs/>
    </w:rPr>
  </w:style>
  <w:style w:type="character" w:customStyle="1" w:styleId="br">
    <w:name w:val="br"/>
    <w:basedOn w:val="DefaultParagraphFont"/>
    <w:rsid w:val="00CF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Boy_Scouts_of_Ameri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1207</Words>
  <Characters>6885</Characters>
  <Application>Microsoft Macintosh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Jackson</dc:creator>
  <cp:keywords/>
  <dc:description/>
  <cp:lastModifiedBy>Ryan Jackson</cp:lastModifiedBy>
  <cp:revision>44</cp:revision>
  <dcterms:created xsi:type="dcterms:W3CDTF">2015-06-28T20:26:00Z</dcterms:created>
  <dcterms:modified xsi:type="dcterms:W3CDTF">2019-08-01T19:37:00Z</dcterms:modified>
</cp:coreProperties>
</file>